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diagrams/colors1.xml" ContentType="application/vnd.openxmlformats-officedocument.drawingml.diagramColors+xml"/>
  <Override PartName="/word/theme/theme1.xml" ContentType="application/vnd.openxmlformats-officedocument.theme+xml"/>
  <Override PartName="/word/diagrams/drawing1.xml" ContentType="application/vnd.ms-office.drawingml.diagramDrawing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B1" w:rsidRDefault="004C05C8">
      <w:bookmarkStart w:id="0" w:name="_GoBack"/>
      <w:r>
        <w:rPr>
          <w:noProof/>
          <w:lang w:eastAsia="en-GB"/>
        </w:rPr>
        <w:drawing>
          <wp:inline distT="0" distB="0" distL="0" distR="0">
            <wp:extent cx="6394450" cy="8928100"/>
            <wp:effectExtent l="0" t="0" r="0" b="254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1928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0C" w:rsidRDefault="00CA1A0C" w:rsidP="00CA1A0C">
      <w:pPr>
        <w:spacing w:after="0" w:line="240" w:lineRule="auto"/>
      </w:pPr>
      <w:r>
        <w:separator/>
      </w:r>
    </w:p>
  </w:endnote>
  <w:endnote w:type="continuationSeparator" w:id="0">
    <w:p w:rsidR="00CA1A0C" w:rsidRDefault="00CA1A0C" w:rsidP="00CA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A0C" w:rsidRDefault="00CA1A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A0C" w:rsidRDefault="00CA1A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A0C" w:rsidRDefault="00CA1A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0C" w:rsidRDefault="00CA1A0C" w:rsidP="00CA1A0C">
      <w:pPr>
        <w:spacing w:after="0" w:line="240" w:lineRule="auto"/>
      </w:pPr>
      <w:r>
        <w:separator/>
      </w:r>
    </w:p>
  </w:footnote>
  <w:footnote w:type="continuationSeparator" w:id="0">
    <w:p w:rsidR="00CA1A0C" w:rsidRDefault="00CA1A0C" w:rsidP="00CA1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A0C" w:rsidRDefault="00CA1A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A0C" w:rsidRDefault="00CA1A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A0C" w:rsidRDefault="00CA1A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21"/>
    <w:rsid w:val="000D1307"/>
    <w:rsid w:val="00146F59"/>
    <w:rsid w:val="001928B1"/>
    <w:rsid w:val="003D64C2"/>
    <w:rsid w:val="004C05C8"/>
    <w:rsid w:val="006F3C74"/>
    <w:rsid w:val="00760E4C"/>
    <w:rsid w:val="00807F3D"/>
    <w:rsid w:val="00883DAB"/>
    <w:rsid w:val="008B63EC"/>
    <w:rsid w:val="00A41C7F"/>
    <w:rsid w:val="00AA33C6"/>
    <w:rsid w:val="00BF1621"/>
    <w:rsid w:val="00CA1A0C"/>
    <w:rsid w:val="00D62234"/>
    <w:rsid w:val="00D9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5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A0C"/>
  </w:style>
  <w:style w:type="paragraph" w:styleId="Footer">
    <w:name w:val="footer"/>
    <w:basedOn w:val="Normal"/>
    <w:link w:val="FooterChar"/>
    <w:uiPriority w:val="99"/>
    <w:unhideWhenUsed/>
    <w:rsid w:val="00CA1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5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A0C"/>
  </w:style>
  <w:style w:type="paragraph" w:styleId="Footer">
    <w:name w:val="footer"/>
    <w:basedOn w:val="Normal"/>
    <w:link w:val="FooterChar"/>
    <w:uiPriority w:val="99"/>
    <w:unhideWhenUsed/>
    <w:rsid w:val="00CA1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30423C-6ABC-4FBC-96A6-7EEE31EA5C8E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B967C3D2-E3C0-42DD-BACF-A67F04CEDEAA}">
      <dgm:prSet phldrT="[Text]"/>
      <dgm:spPr/>
      <dgm:t>
        <a:bodyPr/>
        <a:lstStyle/>
        <a:p>
          <a:r>
            <a:rPr lang="en-GB"/>
            <a:t>Referral for oncoplastic DIEP service (NOT delayed DIEP)</a:t>
          </a:r>
        </a:p>
        <a:p>
          <a:r>
            <a:rPr lang="en-GB"/>
            <a:t>Referral proforma emailed to appointmentssthk@nhs.net</a:t>
          </a:r>
        </a:p>
        <a:p>
          <a:r>
            <a:rPr lang="en-GB"/>
            <a:t>booked onto system and hosp number generated</a:t>
          </a:r>
        </a:p>
      </dgm:t>
    </dgm:pt>
    <dgm:pt modelId="{E8A7CD04-F4BE-4088-BC72-4796E8196BCC}" type="parTrans" cxnId="{A1B4C8ED-0752-4A45-95CE-A394D4530A42}">
      <dgm:prSet/>
      <dgm:spPr/>
      <dgm:t>
        <a:bodyPr/>
        <a:lstStyle/>
        <a:p>
          <a:endParaRPr lang="en-GB"/>
        </a:p>
      </dgm:t>
    </dgm:pt>
    <dgm:pt modelId="{BB6FDAC0-B417-46E5-B194-E6CFC4C9F5C2}" type="sibTrans" cxnId="{A1B4C8ED-0752-4A45-95CE-A394D4530A42}">
      <dgm:prSet/>
      <dgm:spPr/>
      <dgm:t>
        <a:bodyPr/>
        <a:lstStyle/>
        <a:p>
          <a:endParaRPr lang="en-GB"/>
        </a:p>
      </dgm:t>
    </dgm:pt>
    <dgm:pt modelId="{0B640C2E-592E-4003-BF3A-0708F0189AB2}">
      <dgm:prSet phldrT="[Text]"/>
      <dgm:spPr/>
      <dgm:t>
        <a:bodyPr/>
        <a:lstStyle/>
        <a:p>
          <a:r>
            <a:rPr lang="en-GB"/>
            <a:t>sent to diep.breast@sthk.nhs.uk for clinical triage</a:t>
          </a:r>
        </a:p>
      </dgm:t>
    </dgm:pt>
    <dgm:pt modelId="{63437498-8F06-4D3A-A461-467E9B47DB05}" type="parTrans" cxnId="{B9F32644-9EBC-4ED4-9A78-4326A0DD4B58}">
      <dgm:prSet/>
      <dgm:spPr/>
      <dgm:t>
        <a:bodyPr/>
        <a:lstStyle/>
        <a:p>
          <a:endParaRPr lang="en-GB"/>
        </a:p>
      </dgm:t>
    </dgm:pt>
    <dgm:pt modelId="{60E30E14-A5AB-4839-9E56-56B4AB28C3A7}" type="sibTrans" cxnId="{B9F32644-9EBC-4ED4-9A78-4326A0DD4B58}">
      <dgm:prSet/>
      <dgm:spPr/>
      <dgm:t>
        <a:bodyPr/>
        <a:lstStyle/>
        <a:p>
          <a:endParaRPr lang="en-GB"/>
        </a:p>
      </dgm:t>
    </dgm:pt>
    <dgm:pt modelId="{321CC4C5-3C92-4B89-8704-848D20FB6EA0}">
      <dgm:prSet phldrT="[Text]"/>
      <dgm:spPr/>
      <dgm:t>
        <a:bodyPr/>
        <a:lstStyle/>
        <a:p>
          <a:r>
            <a:rPr lang="en-GB"/>
            <a:t>Clinical triage by Consultant  (onsite secretary to check and inform) </a:t>
          </a:r>
        </a:p>
        <a:p>
          <a:r>
            <a:rPr lang="en-GB"/>
            <a:t>TK - Tues (Lyndsey)</a:t>
          </a:r>
        </a:p>
        <a:p>
          <a:r>
            <a:rPr lang="en-GB"/>
            <a:t>LC - Wed (Ann)</a:t>
          </a:r>
        </a:p>
        <a:p>
          <a:r>
            <a:rPr lang="en-GB"/>
            <a:t>SB- Thur(Julie)</a:t>
          </a:r>
        </a:p>
        <a:p>
          <a:endParaRPr lang="en-GB"/>
        </a:p>
      </dgm:t>
    </dgm:pt>
    <dgm:pt modelId="{48EEA0F5-1F55-47E3-AC76-A8B8DF31838D}" type="parTrans" cxnId="{759C3D2A-D439-43AB-9468-FE17D28773A8}">
      <dgm:prSet/>
      <dgm:spPr/>
      <dgm:t>
        <a:bodyPr/>
        <a:lstStyle/>
        <a:p>
          <a:endParaRPr lang="en-GB"/>
        </a:p>
      </dgm:t>
    </dgm:pt>
    <dgm:pt modelId="{7001AE9A-836E-4997-8A9B-7B1DEAC9890A}" type="sibTrans" cxnId="{759C3D2A-D439-43AB-9468-FE17D28773A8}">
      <dgm:prSet/>
      <dgm:spPr/>
      <dgm:t>
        <a:bodyPr/>
        <a:lstStyle/>
        <a:p>
          <a:endParaRPr lang="en-GB"/>
        </a:p>
      </dgm:t>
    </dgm:pt>
    <dgm:pt modelId="{7E2F7340-D1B4-41E3-A54E-513F44D192A8}">
      <dgm:prSet/>
      <dgm:spPr/>
      <dgm:t>
        <a:bodyPr/>
        <a:lstStyle/>
        <a:p>
          <a:r>
            <a:rPr lang="en-GB"/>
            <a:t>Electronic reply to appointmentssthk@nhs.net and diep.breast@sthk.nhs.uk  to Advise which clinic to book pt - usually:</a:t>
          </a:r>
        </a:p>
        <a:p>
          <a:r>
            <a:rPr lang="en-GB"/>
            <a:t>LC - Screening/Wed Joint</a:t>
          </a:r>
        </a:p>
        <a:p>
          <a:r>
            <a:rPr lang="en-GB"/>
            <a:t>TK/ SB - Oncoplastic/Screening</a:t>
          </a:r>
        </a:p>
      </dgm:t>
    </dgm:pt>
    <dgm:pt modelId="{6FFBC651-5ECC-4D76-85D5-4F49DB93E6FB}" type="parTrans" cxnId="{4A96810E-CF67-4212-B1DC-05757D0CEF4D}">
      <dgm:prSet/>
      <dgm:spPr/>
      <dgm:t>
        <a:bodyPr/>
        <a:lstStyle/>
        <a:p>
          <a:endParaRPr lang="en-GB"/>
        </a:p>
      </dgm:t>
    </dgm:pt>
    <dgm:pt modelId="{20F1C5A6-AB7F-49D1-9749-7CF9C9E0F9DC}" type="sibTrans" cxnId="{4A96810E-CF67-4212-B1DC-05757D0CEF4D}">
      <dgm:prSet/>
      <dgm:spPr/>
      <dgm:t>
        <a:bodyPr/>
        <a:lstStyle/>
        <a:p>
          <a:endParaRPr lang="en-GB"/>
        </a:p>
      </dgm:t>
    </dgm:pt>
    <dgm:pt modelId="{35C68DEC-C034-44D0-B284-B7572C0D3179}">
      <dgm:prSet/>
      <dgm:spPr/>
      <dgm:t>
        <a:bodyPr/>
        <a:lstStyle/>
        <a:p>
          <a:r>
            <a:rPr lang="en-GB"/>
            <a:t>Patient Seen in Breast Clinic</a:t>
          </a:r>
        </a:p>
        <a:p>
          <a:r>
            <a:rPr lang="en-GB"/>
            <a:t>Plastics  emailed to confirm  able to proceed</a:t>
          </a:r>
        </a:p>
        <a:p>
          <a:r>
            <a:rPr lang="en-GB"/>
            <a:t>Plastics to see patient and give surgical date </a:t>
          </a:r>
        </a:p>
        <a:p>
          <a:r>
            <a:rPr lang="en-GB"/>
            <a:t>TG/AG to email Jill Atherton to add patient for planning meeting to confirm surgeon availability for date </a:t>
          </a:r>
        </a:p>
      </dgm:t>
    </dgm:pt>
    <dgm:pt modelId="{B8C09184-9C96-4C68-9E8F-82165A1227F1}" type="parTrans" cxnId="{A3699465-645D-4840-BA24-907C004FA537}">
      <dgm:prSet/>
      <dgm:spPr/>
      <dgm:t>
        <a:bodyPr/>
        <a:lstStyle/>
        <a:p>
          <a:endParaRPr lang="en-GB"/>
        </a:p>
      </dgm:t>
    </dgm:pt>
    <dgm:pt modelId="{D3E81B85-72A3-47C2-A51C-0876C820BD36}" type="sibTrans" cxnId="{A3699465-645D-4840-BA24-907C004FA537}">
      <dgm:prSet/>
      <dgm:spPr/>
      <dgm:t>
        <a:bodyPr/>
        <a:lstStyle/>
        <a:p>
          <a:endParaRPr lang="en-GB"/>
        </a:p>
      </dgm:t>
    </dgm:pt>
    <dgm:pt modelId="{15D89DD3-DC9A-404C-9C1A-2065621BB07D}" type="pres">
      <dgm:prSet presAssocID="{4B30423C-6ABC-4FBC-96A6-7EEE31EA5C8E}" presName="linearFlow" presStyleCnt="0">
        <dgm:presLayoutVars>
          <dgm:resizeHandles val="exact"/>
        </dgm:presLayoutVars>
      </dgm:prSet>
      <dgm:spPr/>
    </dgm:pt>
    <dgm:pt modelId="{3F7E3891-75CF-4737-A2D2-E68B26BA42FC}" type="pres">
      <dgm:prSet presAssocID="{B967C3D2-E3C0-42DD-BACF-A67F04CEDEAA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43A2346-AB20-4B22-A80F-1F00EF726C1E}" type="pres">
      <dgm:prSet presAssocID="{BB6FDAC0-B417-46E5-B194-E6CFC4C9F5C2}" presName="sibTrans" presStyleLbl="sibTrans2D1" presStyleIdx="0" presStyleCnt="4"/>
      <dgm:spPr/>
      <dgm:t>
        <a:bodyPr/>
        <a:lstStyle/>
        <a:p>
          <a:endParaRPr lang="en-GB"/>
        </a:p>
      </dgm:t>
    </dgm:pt>
    <dgm:pt modelId="{7812B7E4-5319-425E-93B1-0B7A430FBC6D}" type="pres">
      <dgm:prSet presAssocID="{BB6FDAC0-B417-46E5-B194-E6CFC4C9F5C2}" presName="connectorText" presStyleLbl="sibTrans2D1" presStyleIdx="0" presStyleCnt="4"/>
      <dgm:spPr/>
      <dgm:t>
        <a:bodyPr/>
        <a:lstStyle/>
        <a:p>
          <a:endParaRPr lang="en-GB"/>
        </a:p>
      </dgm:t>
    </dgm:pt>
    <dgm:pt modelId="{695A2CED-C1B9-4C42-AB92-62700D17CD32}" type="pres">
      <dgm:prSet presAssocID="{0B640C2E-592E-4003-BF3A-0708F0189AB2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5454CB4-4551-44A8-99F2-DD062EBDFC57}" type="pres">
      <dgm:prSet presAssocID="{60E30E14-A5AB-4839-9E56-56B4AB28C3A7}" presName="sibTrans" presStyleLbl="sibTrans2D1" presStyleIdx="1" presStyleCnt="4"/>
      <dgm:spPr/>
      <dgm:t>
        <a:bodyPr/>
        <a:lstStyle/>
        <a:p>
          <a:endParaRPr lang="en-GB"/>
        </a:p>
      </dgm:t>
    </dgm:pt>
    <dgm:pt modelId="{A118C1CC-3DBE-4586-B2AB-034D227F0786}" type="pres">
      <dgm:prSet presAssocID="{60E30E14-A5AB-4839-9E56-56B4AB28C3A7}" presName="connectorText" presStyleLbl="sibTrans2D1" presStyleIdx="1" presStyleCnt="4"/>
      <dgm:spPr/>
      <dgm:t>
        <a:bodyPr/>
        <a:lstStyle/>
        <a:p>
          <a:endParaRPr lang="en-GB"/>
        </a:p>
      </dgm:t>
    </dgm:pt>
    <dgm:pt modelId="{E74FC8B5-9194-4BAF-8F81-66077408A157}" type="pres">
      <dgm:prSet presAssocID="{321CC4C5-3C92-4B89-8704-848D20FB6EA0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6733DB6-1393-4B90-992B-BCB218E9C1A4}" type="pres">
      <dgm:prSet presAssocID="{7001AE9A-836E-4997-8A9B-7B1DEAC9890A}" presName="sibTrans" presStyleLbl="sibTrans2D1" presStyleIdx="2" presStyleCnt="4"/>
      <dgm:spPr/>
      <dgm:t>
        <a:bodyPr/>
        <a:lstStyle/>
        <a:p>
          <a:endParaRPr lang="en-GB"/>
        </a:p>
      </dgm:t>
    </dgm:pt>
    <dgm:pt modelId="{27D9D577-A4BC-4ECE-9545-78E02334F8D4}" type="pres">
      <dgm:prSet presAssocID="{7001AE9A-836E-4997-8A9B-7B1DEAC9890A}" presName="connectorText" presStyleLbl="sibTrans2D1" presStyleIdx="2" presStyleCnt="4"/>
      <dgm:spPr/>
      <dgm:t>
        <a:bodyPr/>
        <a:lstStyle/>
        <a:p>
          <a:endParaRPr lang="en-GB"/>
        </a:p>
      </dgm:t>
    </dgm:pt>
    <dgm:pt modelId="{1E83E4A8-EC70-4F9B-9914-24EC33F78FD2}" type="pres">
      <dgm:prSet presAssocID="{7E2F7340-D1B4-41E3-A54E-513F44D192A8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3D17883-8F33-42CD-8BCF-D5F1C4A4DB23}" type="pres">
      <dgm:prSet presAssocID="{20F1C5A6-AB7F-49D1-9749-7CF9C9E0F9DC}" presName="sibTrans" presStyleLbl="sibTrans2D1" presStyleIdx="3" presStyleCnt="4"/>
      <dgm:spPr/>
      <dgm:t>
        <a:bodyPr/>
        <a:lstStyle/>
        <a:p>
          <a:endParaRPr lang="en-GB"/>
        </a:p>
      </dgm:t>
    </dgm:pt>
    <dgm:pt modelId="{42C2DE92-DA89-46D6-94D6-C08DEDF04008}" type="pres">
      <dgm:prSet presAssocID="{20F1C5A6-AB7F-49D1-9749-7CF9C9E0F9DC}" presName="connectorText" presStyleLbl="sibTrans2D1" presStyleIdx="3" presStyleCnt="4"/>
      <dgm:spPr/>
      <dgm:t>
        <a:bodyPr/>
        <a:lstStyle/>
        <a:p>
          <a:endParaRPr lang="en-GB"/>
        </a:p>
      </dgm:t>
    </dgm:pt>
    <dgm:pt modelId="{DAE27574-8D24-47FD-A984-484B166B4C9A}" type="pres">
      <dgm:prSet presAssocID="{35C68DEC-C034-44D0-B284-B7572C0D3179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B9F32644-9EBC-4ED4-9A78-4326A0DD4B58}" srcId="{4B30423C-6ABC-4FBC-96A6-7EEE31EA5C8E}" destId="{0B640C2E-592E-4003-BF3A-0708F0189AB2}" srcOrd="1" destOrd="0" parTransId="{63437498-8F06-4D3A-A461-467E9B47DB05}" sibTransId="{60E30E14-A5AB-4839-9E56-56B4AB28C3A7}"/>
    <dgm:cxn modelId="{A1B4C8ED-0752-4A45-95CE-A394D4530A42}" srcId="{4B30423C-6ABC-4FBC-96A6-7EEE31EA5C8E}" destId="{B967C3D2-E3C0-42DD-BACF-A67F04CEDEAA}" srcOrd="0" destOrd="0" parTransId="{E8A7CD04-F4BE-4088-BC72-4796E8196BCC}" sibTransId="{BB6FDAC0-B417-46E5-B194-E6CFC4C9F5C2}"/>
    <dgm:cxn modelId="{6ED1ABB6-0084-4AF3-B12C-88563775C4F8}" type="presOf" srcId="{20F1C5A6-AB7F-49D1-9749-7CF9C9E0F9DC}" destId="{63D17883-8F33-42CD-8BCF-D5F1C4A4DB23}" srcOrd="0" destOrd="0" presId="urn:microsoft.com/office/officeart/2005/8/layout/process2"/>
    <dgm:cxn modelId="{98DD90CA-DD46-41A0-877D-E38D8AD59D88}" type="presOf" srcId="{7E2F7340-D1B4-41E3-A54E-513F44D192A8}" destId="{1E83E4A8-EC70-4F9B-9914-24EC33F78FD2}" srcOrd="0" destOrd="0" presId="urn:microsoft.com/office/officeart/2005/8/layout/process2"/>
    <dgm:cxn modelId="{B27A1889-AA62-431A-8C0C-72E828D9B99B}" type="presOf" srcId="{0B640C2E-592E-4003-BF3A-0708F0189AB2}" destId="{695A2CED-C1B9-4C42-AB92-62700D17CD32}" srcOrd="0" destOrd="0" presId="urn:microsoft.com/office/officeart/2005/8/layout/process2"/>
    <dgm:cxn modelId="{E4C1B60B-A18D-46BD-849E-29D2F5E291A7}" type="presOf" srcId="{4B30423C-6ABC-4FBC-96A6-7EEE31EA5C8E}" destId="{15D89DD3-DC9A-404C-9C1A-2065621BB07D}" srcOrd="0" destOrd="0" presId="urn:microsoft.com/office/officeart/2005/8/layout/process2"/>
    <dgm:cxn modelId="{5A1D82EB-1718-4B82-92ED-6EF4E44BCCB4}" type="presOf" srcId="{60E30E14-A5AB-4839-9E56-56B4AB28C3A7}" destId="{C5454CB4-4551-44A8-99F2-DD062EBDFC57}" srcOrd="0" destOrd="0" presId="urn:microsoft.com/office/officeart/2005/8/layout/process2"/>
    <dgm:cxn modelId="{CE666B0E-32C9-4B82-BDAD-305B9E962366}" type="presOf" srcId="{60E30E14-A5AB-4839-9E56-56B4AB28C3A7}" destId="{A118C1CC-3DBE-4586-B2AB-034D227F0786}" srcOrd="1" destOrd="0" presId="urn:microsoft.com/office/officeart/2005/8/layout/process2"/>
    <dgm:cxn modelId="{4A96810E-CF67-4212-B1DC-05757D0CEF4D}" srcId="{4B30423C-6ABC-4FBC-96A6-7EEE31EA5C8E}" destId="{7E2F7340-D1B4-41E3-A54E-513F44D192A8}" srcOrd="3" destOrd="0" parTransId="{6FFBC651-5ECC-4D76-85D5-4F49DB93E6FB}" sibTransId="{20F1C5A6-AB7F-49D1-9749-7CF9C9E0F9DC}"/>
    <dgm:cxn modelId="{E9FEE14C-E9E2-4E99-A08E-F444FC78A5CC}" type="presOf" srcId="{7001AE9A-836E-4997-8A9B-7B1DEAC9890A}" destId="{27D9D577-A4BC-4ECE-9545-78E02334F8D4}" srcOrd="1" destOrd="0" presId="urn:microsoft.com/office/officeart/2005/8/layout/process2"/>
    <dgm:cxn modelId="{470DF04E-E953-45FC-A1BA-1F0CAED4341F}" type="presOf" srcId="{20F1C5A6-AB7F-49D1-9749-7CF9C9E0F9DC}" destId="{42C2DE92-DA89-46D6-94D6-C08DEDF04008}" srcOrd="1" destOrd="0" presId="urn:microsoft.com/office/officeart/2005/8/layout/process2"/>
    <dgm:cxn modelId="{D12F4512-B3FC-44D0-A2A9-4E5205B64BB7}" type="presOf" srcId="{35C68DEC-C034-44D0-B284-B7572C0D3179}" destId="{DAE27574-8D24-47FD-A984-484B166B4C9A}" srcOrd="0" destOrd="0" presId="urn:microsoft.com/office/officeart/2005/8/layout/process2"/>
    <dgm:cxn modelId="{96ACB457-3D89-4D20-B360-89079C24D940}" type="presOf" srcId="{321CC4C5-3C92-4B89-8704-848D20FB6EA0}" destId="{E74FC8B5-9194-4BAF-8F81-66077408A157}" srcOrd="0" destOrd="0" presId="urn:microsoft.com/office/officeart/2005/8/layout/process2"/>
    <dgm:cxn modelId="{46D4405C-B7D8-4A6B-A759-DA977F9BD909}" type="presOf" srcId="{BB6FDAC0-B417-46E5-B194-E6CFC4C9F5C2}" destId="{943A2346-AB20-4B22-A80F-1F00EF726C1E}" srcOrd="0" destOrd="0" presId="urn:microsoft.com/office/officeart/2005/8/layout/process2"/>
    <dgm:cxn modelId="{F5FB0B1A-395D-4FA9-9064-37A525E203A6}" type="presOf" srcId="{B967C3D2-E3C0-42DD-BACF-A67F04CEDEAA}" destId="{3F7E3891-75CF-4737-A2D2-E68B26BA42FC}" srcOrd="0" destOrd="0" presId="urn:microsoft.com/office/officeart/2005/8/layout/process2"/>
    <dgm:cxn modelId="{759C3D2A-D439-43AB-9468-FE17D28773A8}" srcId="{4B30423C-6ABC-4FBC-96A6-7EEE31EA5C8E}" destId="{321CC4C5-3C92-4B89-8704-848D20FB6EA0}" srcOrd="2" destOrd="0" parTransId="{48EEA0F5-1F55-47E3-AC76-A8B8DF31838D}" sibTransId="{7001AE9A-836E-4997-8A9B-7B1DEAC9890A}"/>
    <dgm:cxn modelId="{1F1457FB-76E1-43B3-9409-D8B97055A878}" type="presOf" srcId="{BB6FDAC0-B417-46E5-B194-E6CFC4C9F5C2}" destId="{7812B7E4-5319-425E-93B1-0B7A430FBC6D}" srcOrd="1" destOrd="0" presId="urn:microsoft.com/office/officeart/2005/8/layout/process2"/>
    <dgm:cxn modelId="{A3699465-645D-4840-BA24-907C004FA537}" srcId="{4B30423C-6ABC-4FBC-96A6-7EEE31EA5C8E}" destId="{35C68DEC-C034-44D0-B284-B7572C0D3179}" srcOrd="4" destOrd="0" parTransId="{B8C09184-9C96-4C68-9E8F-82165A1227F1}" sibTransId="{D3E81B85-72A3-47C2-A51C-0876C820BD36}"/>
    <dgm:cxn modelId="{A081D7A0-6FC4-4C91-8BD2-95B86152E246}" type="presOf" srcId="{7001AE9A-836E-4997-8A9B-7B1DEAC9890A}" destId="{D6733DB6-1393-4B90-992B-BCB218E9C1A4}" srcOrd="0" destOrd="0" presId="urn:microsoft.com/office/officeart/2005/8/layout/process2"/>
    <dgm:cxn modelId="{B7DC6545-5352-4EFD-9F1A-4390099DDE00}" type="presParOf" srcId="{15D89DD3-DC9A-404C-9C1A-2065621BB07D}" destId="{3F7E3891-75CF-4737-A2D2-E68B26BA42FC}" srcOrd="0" destOrd="0" presId="urn:microsoft.com/office/officeart/2005/8/layout/process2"/>
    <dgm:cxn modelId="{DDBBD422-D108-4DF1-9820-676301FADE15}" type="presParOf" srcId="{15D89DD3-DC9A-404C-9C1A-2065621BB07D}" destId="{943A2346-AB20-4B22-A80F-1F00EF726C1E}" srcOrd="1" destOrd="0" presId="urn:microsoft.com/office/officeart/2005/8/layout/process2"/>
    <dgm:cxn modelId="{A385B17A-E0BB-45CE-B430-703D66CB449C}" type="presParOf" srcId="{943A2346-AB20-4B22-A80F-1F00EF726C1E}" destId="{7812B7E4-5319-425E-93B1-0B7A430FBC6D}" srcOrd="0" destOrd="0" presId="urn:microsoft.com/office/officeart/2005/8/layout/process2"/>
    <dgm:cxn modelId="{C8E85CCD-A45F-4E8C-A86C-B50F52FD7196}" type="presParOf" srcId="{15D89DD3-DC9A-404C-9C1A-2065621BB07D}" destId="{695A2CED-C1B9-4C42-AB92-62700D17CD32}" srcOrd="2" destOrd="0" presId="urn:microsoft.com/office/officeart/2005/8/layout/process2"/>
    <dgm:cxn modelId="{AC8EA05F-BC58-471E-A68C-F41BF5E77C83}" type="presParOf" srcId="{15D89DD3-DC9A-404C-9C1A-2065621BB07D}" destId="{C5454CB4-4551-44A8-99F2-DD062EBDFC57}" srcOrd="3" destOrd="0" presId="urn:microsoft.com/office/officeart/2005/8/layout/process2"/>
    <dgm:cxn modelId="{DA037A42-1FC3-4D3A-A94D-03633B52F769}" type="presParOf" srcId="{C5454CB4-4551-44A8-99F2-DD062EBDFC57}" destId="{A118C1CC-3DBE-4586-B2AB-034D227F0786}" srcOrd="0" destOrd="0" presId="urn:microsoft.com/office/officeart/2005/8/layout/process2"/>
    <dgm:cxn modelId="{9FBF55D6-F139-46C8-9136-0C83CD3F326A}" type="presParOf" srcId="{15D89DD3-DC9A-404C-9C1A-2065621BB07D}" destId="{E74FC8B5-9194-4BAF-8F81-66077408A157}" srcOrd="4" destOrd="0" presId="urn:microsoft.com/office/officeart/2005/8/layout/process2"/>
    <dgm:cxn modelId="{272C2DE1-8E0A-4313-B3E5-00068B63C7E7}" type="presParOf" srcId="{15D89DD3-DC9A-404C-9C1A-2065621BB07D}" destId="{D6733DB6-1393-4B90-992B-BCB218E9C1A4}" srcOrd="5" destOrd="0" presId="urn:microsoft.com/office/officeart/2005/8/layout/process2"/>
    <dgm:cxn modelId="{8447231F-067B-4AE9-848E-175EED8A1352}" type="presParOf" srcId="{D6733DB6-1393-4B90-992B-BCB218E9C1A4}" destId="{27D9D577-A4BC-4ECE-9545-78E02334F8D4}" srcOrd="0" destOrd="0" presId="urn:microsoft.com/office/officeart/2005/8/layout/process2"/>
    <dgm:cxn modelId="{6CD49A30-43A5-4D02-A1C1-CBC5FA8DC841}" type="presParOf" srcId="{15D89DD3-DC9A-404C-9C1A-2065621BB07D}" destId="{1E83E4A8-EC70-4F9B-9914-24EC33F78FD2}" srcOrd="6" destOrd="0" presId="urn:microsoft.com/office/officeart/2005/8/layout/process2"/>
    <dgm:cxn modelId="{C9C5DCCB-F8C4-4C46-BE6E-DD4E5F2D1317}" type="presParOf" srcId="{15D89DD3-DC9A-404C-9C1A-2065621BB07D}" destId="{63D17883-8F33-42CD-8BCF-D5F1C4A4DB23}" srcOrd="7" destOrd="0" presId="urn:microsoft.com/office/officeart/2005/8/layout/process2"/>
    <dgm:cxn modelId="{61F04593-EDE0-4925-9820-C8F846A4EC53}" type="presParOf" srcId="{63D17883-8F33-42CD-8BCF-D5F1C4A4DB23}" destId="{42C2DE92-DA89-46D6-94D6-C08DEDF04008}" srcOrd="0" destOrd="0" presId="urn:microsoft.com/office/officeart/2005/8/layout/process2"/>
    <dgm:cxn modelId="{57243C7C-F0B7-4FDE-BC79-AA14A2AA9108}" type="presParOf" srcId="{15D89DD3-DC9A-404C-9C1A-2065621BB07D}" destId="{DAE27574-8D24-47FD-A984-484B166B4C9A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7E3891-75CF-4737-A2D2-E68B26BA42FC}">
      <dsp:nvSpPr>
        <dsp:cNvPr id="0" name=""/>
        <dsp:cNvSpPr/>
      </dsp:nvSpPr>
      <dsp:spPr>
        <a:xfrm>
          <a:off x="1020909" y="1089"/>
          <a:ext cx="4352631" cy="12751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Referral for oncoplastic DIEP service (NOT delayed DIEP)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Referral proforma emailed to appointmentssthk@nhs.net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booked onto system and hosp number generated</a:t>
          </a:r>
        </a:p>
      </dsp:txBody>
      <dsp:txXfrm>
        <a:off x="1058256" y="38436"/>
        <a:ext cx="4277937" cy="1200437"/>
      </dsp:txXfrm>
    </dsp:sp>
    <dsp:sp modelId="{943A2346-AB20-4B22-A80F-1F00EF726C1E}">
      <dsp:nvSpPr>
        <dsp:cNvPr id="0" name=""/>
        <dsp:cNvSpPr/>
      </dsp:nvSpPr>
      <dsp:spPr>
        <a:xfrm rot="5400000">
          <a:off x="2958137" y="1308099"/>
          <a:ext cx="478174" cy="5738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 rot="-5400000">
        <a:off x="3025082" y="1355916"/>
        <a:ext cx="344285" cy="334722"/>
      </dsp:txXfrm>
    </dsp:sp>
    <dsp:sp modelId="{695A2CED-C1B9-4C42-AB92-62700D17CD32}">
      <dsp:nvSpPr>
        <dsp:cNvPr id="0" name=""/>
        <dsp:cNvSpPr/>
      </dsp:nvSpPr>
      <dsp:spPr>
        <a:xfrm>
          <a:off x="1020909" y="1913787"/>
          <a:ext cx="4352631" cy="12751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sent to diep.breast@sthk.nhs.uk for clinical triage</a:t>
          </a:r>
        </a:p>
      </dsp:txBody>
      <dsp:txXfrm>
        <a:off x="1058256" y="1951134"/>
        <a:ext cx="4277937" cy="1200437"/>
      </dsp:txXfrm>
    </dsp:sp>
    <dsp:sp modelId="{C5454CB4-4551-44A8-99F2-DD062EBDFC57}">
      <dsp:nvSpPr>
        <dsp:cNvPr id="0" name=""/>
        <dsp:cNvSpPr/>
      </dsp:nvSpPr>
      <dsp:spPr>
        <a:xfrm rot="5400000">
          <a:off x="2958137" y="3220796"/>
          <a:ext cx="478174" cy="5738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 rot="-5400000">
        <a:off x="3025082" y="3268613"/>
        <a:ext cx="344285" cy="334722"/>
      </dsp:txXfrm>
    </dsp:sp>
    <dsp:sp modelId="{E74FC8B5-9194-4BAF-8F81-66077408A157}">
      <dsp:nvSpPr>
        <dsp:cNvPr id="0" name=""/>
        <dsp:cNvSpPr/>
      </dsp:nvSpPr>
      <dsp:spPr>
        <a:xfrm>
          <a:off x="1020909" y="3826484"/>
          <a:ext cx="4352631" cy="12751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Clinical triage by Consultant  (onsite secretary to check and inform)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TK - Tues (Lyndsey)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LC - Wed (Ann)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SB- Thur(Julie)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</dsp:txBody>
      <dsp:txXfrm>
        <a:off x="1058256" y="3863831"/>
        <a:ext cx="4277937" cy="1200437"/>
      </dsp:txXfrm>
    </dsp:sp>
    <dsp:sp modelId="{D6733DB6-1393-4B90-992B-BCB218E9C1A4}">
      <dsp:nvSpPr>
        <dsp:cNvPr id="0" name=""/>
        <dsp:cNvSpPr/>
      </dsp:nvSpPr>
      <dsp:spPr>
        <a:xfrm rot="5400000">
          <a:off x="2958137" y="5133494"/>
          <a:ext cx="478174" cy="5738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 rot="-5400000">
        <a:off x="3025082" y="5181311"/>
        <a:ext cx="344285" cy="334722"/>
      </dsp:txXfrm>
    </dsp:sp>
    <dsp:sp modelId="{1E83E4A8-EC70-4F9B-9914-24EC33F78FD2}">
      <dsp:nvSpPr>
        <dsp:cNvPr id="0" name=""/>
        <dsp:cNvSpPr/>
      </dsp:nvSpPr>
      <dsp:spPr>
        <a:xfrm>
          <a:off x="1020909" y="5739181"/>
          <a:ext cx="4352631" cy="12751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Electronic reply to appointmentssthk@nhs.net and diep.breast@sthk.nhs.uk  to Advise which clinic to book pt - usually: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LC - Screening/Wed Joint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TK/ SB - Oncoplastic/Screening</a:t>
          </a:r>
        </a:p>
      </dsp:txBody>
      <dsp:txXfrm>
        <a:off x="1058256" y="5776528"/>
        <a:ext cx="4277937" cy="1200437"/>
      </dsp:txXfrm>
    </dsp:sp>
    <dsp:sp modelId="{63D17883-8F33-42CD-8BCF-D5F1C4A4DB23}">
      <dsp:nvSpPr>
        <dsp:cNvPr id="0" name=""/>
        <dsp:cNvSpPr/>
      </dsp:nvSpPr>
      <dsp:spPr>
        <a:xfrm rot="5400000">
          <a:off x="2958137" y="7046191"/>
          <a:ext cx="478174" cy="5738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 rot="-5400000">
        <a:off x="3025082" y="7094008"/>
        <a:ext cx="344285" cy="334722"/>
      </dsp:txXfrm>
    </dsp:sp>
    <dsp:sp modelId="{DAE27574-8D24-47FD-A984-484B166B4C9A}">
      <dsp:nvSpPr>
        <dsp:cNvPr id="0" name=""/>
        <dsp:cNvSpPr/>
      </dsp:nvSpPr>
      <dsp:spPr>
        <a:xfrm>
          <a:off x="1020909" y="7651878"/>
          <a:ext cx="4352631" cy="12751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Patient Seen in Breast Clinic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Plastics  emailed to confirm  able to proceed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Plastics to see patient and give surgical date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TG/AG to email Jill Atherton to add patient for planning meeting to confirm surgeon availability for date </a:t>
          </a:r>
        </a:p>
      </dsp:txBody>
      <dsp:txXfrm>
        <a:off x="1058256" y="7689225"/>
        <a:ext cx="4277937" cy="12004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69E317F4B8543AB384686690BDCA0" ma:contentTypeVersion="1" ma:contentTypeDescription="Create a new document." ma:contentTypeScope="" ma:versionID="4e2fbfd8e1274d645e2b33addaed7c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94EA25-EF5E-4C4A-95AE-F08EB5F52271}"/>
</file>

<file path=customXml/itemProps2.xml><?xml version="1.0" encoding="utf-8"?>
<ds:datastoreItem xmlns:ds="http://schemas.openxmlformats.org/officeDocument/2006/customXml" ds:itemID="{A2779209-AE23-4385-849A-30B07D354128}"/>
</file>

<file path=customXml/itemProps3.xml><?xml version="1.0" encoding="utf-8"?>
<ds:datastoreItem xmlns:ds="http://schemas.openxmlformats.org/officeDocument/2006/customXml" ds:itemID="{CBC37493-646D-4E2B-A70A-C54230138B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O`Brien</dc:creator>
  <cp:lastModifiedBy>Sonia Bathla</cp:lastModifiedBy>
  <cp:revision>2</cp:revision>
  <cp:lastPrinted>2019-11-26T15:19:00Z</cp:lastPrinted>
  <dcterms:created xsi:type="dcterms:W3CDTF">2021-01-21T14:23:00Z</dcterms:created>
  <dcterms:modified xsi:type="dcterms:W3CDTF">2021-01-21T14:23:00Z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0x01010033F69E317F4B8543AB384686690BDCA0</vt:lpwstr>
  </property>
</Properties>
</file>