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19" w:rsidRPr="007A1894" w:rsidRDefault="00B660D2" w:rsidP="00230E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189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F0049" wp14:editId="5DAAC3EA">
                <wp:simplePos x="0" y="0"/>
                <wp:positionH relativeFrom="column">
                  <wp:posOffset>-371475</wp:posOffset>
                </wp:positionH>
                <wp:positionV relativeFrom="paragraph">
                  <wp:posOffset>-76835</wp:posOffset>
                </wp:positionV>
                <wp:extent cx="3171825" cy="7715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0E6" w:rsidRPr="00D32AA6" w:rsidRDefault="00B840E6" w:rsidP="00B734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proofErr w:type="spellStart"/>
                            <w:r w:rsidRPr="00E936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Orthoptic</w:t>
                            </w:r>
                            <w:proofErr w:type="spellEnd"/>
                            <w:r w:rsidRPr="00E936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Specific Learning Diffi</w:t>
                            </w:r>
                            <w:r w:rsidR="00DC0AD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culty Clinic Referral Form</w:t>
                            </w:r>
                            <w:r w:rsidR="00DE7E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- Optician</w:t>
                            </w:r>
                            <w:r w:rsidR="00B660D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/ Health Care Professional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-6.05pt;width:249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" stroked="f">
                <v:textbox>
                  <w:txbxContent>
                    <w:p w:rsidR="00B840E6" w:rsidRPr="00D32AA6" w:rsidRDefault="00B840E6" w:rsidP="00B734F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proofErr w:type="spellStart"/>
                      <w:r w:rsidRPr="00E9369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Orthoptic</w:t>
                      </w:r>
                      <w:proofErr w:type="spellEnd"/>
                      <w:r w:rsidRPr="00E9369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Specific Learning Diffi</w:t>
                      </w:r>
                      <w:r w:rsidR="00DC0AD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culty Clinic Referral Form</w:t>
                      </w:r>
                      <w:r w:rsidR="00DE7E36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- Optician</w:t>
                      </w:r>
                      <w:r w:rsidR="00B660D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/ Health Care Professional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34F2" w:rsidRPr="007A1894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4324797F" wp14:editId="6955DA92">
            <wp:simplePos x="0" y="0"/>
            <wp:positionH relativeFrom="column">
              <wp:posOffset>3181350</wp:posOffset>
            </wp:positionH>
            <wp:positionV relativeFrom="paragraph">
              <wp:posOffset>-438150</wp:posOffset>
            </wp:positionV>
            <wp:extent cx="248602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517" y="21418"/>
                <wp:lineTo x="21517" y="0"/>
                <wp:lineTo x="0" y="0"/>
              </wp:wrapPolygon>
            </wp:wrapTight>
            <wp:docPr id="1" name="Picture 1" descr="\\trust1\home\Warren.Glov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ust1\home\Warren.Glover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919" w:rsidRPr="007A1894" w:rsidRDefault="009D1919" w:rsidP="009D1919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B734F2" w:rsidRPr="007A1894" w:rsidRDefault="00B734F2">
      <w:pPr>
        <w:rPr>
          <w:rFonts w:ascii="Arial" w:hAnsi="Arial" w:cs="Arial"/>
          <w:b/>
          <w:sz w:val="24"/>
          <w:szCs w:val="24"/>
          <w:u w:val="single"/>
        </w:rPr>
      </w:pPr>
    </w:p>
    <w:p w:rsidR="00B734F2" w:rsidRPr="007A1894" w:rsidRDefault="00DC0AD3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In order for</w:t>
      </w:r>
      <w:r w:rsidR="00483736">
        <w:rPr>
          <w:rFonts w:ascii="Arial" w:hAnsi="Arial" w:cs="Arial"/>
          <w:sz w:val="24"/>
          <w:szCs w:val="24"/>
        </w:rPr>
        <w:t xml:space="preserve"> us to gain a full picture of your</w:t>
      </w:r>
      <w:r w:rsidRPr="007A1894">
        <w:rPr>
          <w:rFonts w:ascii="Arial" w:hAnsi="Arial" w:cs="Arial"/>
          <w:sz w:val="24"/>
          <w:szCs w:val="24"/>
        </w:rPr>
        <w:t xml:space="preserve"> </w:t>
      </w:r>
      <w:r w:rsidR="00483736">
        <w:rPr>
          <w:rFonts w:ascii="Arial" w:hAnsi="Arial" w:cs="Arial"/>
          <w:sz w:val="24"/>
          <w:szCs w:val="24"/>
        </w:rPr>
        <w:t>child’s</w:t>
      </w:r>
      <w:r w:rsidR="00DE7E36">
        <w:rPr>
          <w:rFonts w:ascii="Arial" w:hAnsi="Arial" w:cs="Arial"/>
          <w:sz w:val="24"/>
          <w:szCs w:val="24"/>
        </w:rPr>
        <w:t xml:space="preserve"> </w:t>
      </w:r>
      <w:r w:rsidRPr="007A1894">
        <w:rPr>
          <w:rFonts w:ascii="Arial" w:hAnsi="Arial" w:cs="Arial"/>
          <w:sz w:val="24"/>
          <w:szCs w:val="24"/>
        </w:rPr>
        <w:t>difficulties, we ask for parents to comp</w:t>
      </w:r>
      <w:r w:rsidR="00DE7E36">
        <w:rPr>
          <w:rFonts w:ascii="Arial" w:hAnsi="Arial" w:cs="Arial"/>
          <w:sz w:val="24"/>
          <w:szCs w:val="24"/>
        </w:rPr>
        <w:t>lete the attached questionnaire</w:t>
      </w:r>
      <w:r w:rsidR="00483736">
        <w:rPr>
          <w:rFonts w:ascii="Arial" w:hAnsi="Arial" w:cs="Arial"/>
          <w:sz w:val="24"/>
          <w:szCs w:val="24"/>
        </w:rPr>
        <w:t xml:space="preserve">. </w:t>
      </w:r>
      <w:r w:rsidR="00532C7D">
        <w:rPr>
          <w:rFonts w:ascii="Arial" w:hAnsi="Arial" w:cs="Arial"/>
          <w:sz w:val="24"/>
          <w:szCs w:val="24"/>
        </w:rPr>
        <w:t xml:space="preserve">Please pass this form back to your optician so it can be attached to your child’s referral letter. Upon </w:t>
      </w:r>
      <w:r w:rsidR="00791F05" w:rsidRPr="007A1894">
        <w:rPr>
          <w:rFonts w:ascii="Arial" w:hAnsi="Arial" w:cs="Arial"/>
          <w:sz w:val="24"/>
          <w:szCs w:val="24"/>
        </w:rPr>
        <w:t>receipt</w:t>
      </w:r>
      <w:r w:rsidR="00483736">
        <w:rPr>
          <w:rFonts w:ascii="Arial" w:hAnsi="Arial" w:cs="Arial"/>
          <w:sz w:val="24"/>
          <w:szCs w:val="24"/>
        </w:rPr>
        <w:t xml:space="preserve"> of the referral letter</w:t>
      </w:r>
      <w:r w:rsidR="00532C7D">
        <w:rPr>
          <w:rFonts w:ascii="Arial" w:hAnsi="Arial" w:cs="Arial"/>
          <w:sz w:val="24"/>
          <w:szCs w:val="24"/>
        </w:rPr>
        <w:t xml:space="preserve">, and this form, </w:t>
      </w:r>
      <w:r w:rsidRPr="007A1894">
        <w:rPr>
          <w:rFonts w:ascii="Arial" w:hAnsi="Arial" w:cs="Arial"/>
          <w:sz w:val="24"/>
          <w:szCs w:val="24"/>
        </w:rPr>
        <w:t xml:space="preserve">an appointment for the </w:t>
      </w:r>
      <w:r w:rsidR="00DE7E36">
        <w:rPr>
          <w:rFonts w:ascii="Arial" w:hAnsi="Arial" w:cs="Arial"/>
          <w:sz w:val="24"/>
          <w:szCs w:val="24"/>
        </w:rPr>
        <w:t xml:space="preserve">child </w:t>
      </w:r>
      <w:r w:rsidRPr="007A1894">
        <w:rPr>
          <w:rFonts w:ascii="Arial" w:hAnsi="Arial" w:cs="Arial"/>
          <w:sz w:val="24"/>
          <w:szCs w:val="24"/>
        </w:rPr>
        <w:t xml:space="preserve">will be arranged. </w:t>
      </w:r>
      <w:r w:rsidR="00532C7D">
        <w:rPr>
          <w:rFonts w:ascii="Arial" w:hAnsi="Arial" w:cs="Arial"/>
          <w:sz w:val="24"/>
          <w:szCs w:val="24"/>
        </w:rPr>
        <w:t>Please note</w:t>
      </w:r>
      <w:proofErr w:type="gramStart"/>
      <w:r w:rsidR="00532C7D">
        <w:rPr>
          <w:rFonts w:ascii="Arial" w:hAnsi="Arial" w:cs="Arial"/>
          <w:sz w:val="24"/>
          <w:szCs w:val="24"/>
        </w:rPr>
        <w:t>,</w:t>
      </w:r>
      <w:proofErr w:type="gramEnd"/>
      <w:r w:rsidR="007B7CCF">
        <w:rPr>
          <w:rFonts w:ascii="Arial" w:hAnsi="Arial" w:cs="Arial"/>
          <w:sz w:val="24"/>
          <w:szCs w:val="24"/>
        </w:rPr>
        <w:t xml:space="preserve"> </w:t>
      </w:r>
      <w:r w:rsidR="00A147E2">
        <w:rPr>
          <w:rFonts w:ascii="Arial" w:hAnsi="Arial" w:cs="Arial"/>
          <w:sz w:val="24"/>
          <w:szCs w:val="24"/>
        </w:rPr>
        <w:t>incomplete forms will delay this process. W</w:t>
      </w:r>
      <w:r w:rsidR="007B7CCF">
        <w:rPr>
          <w:rFonts w:ascii="Arial" w:hAnsi="Arial" w:cs="Arial"/>
          <w:sz w:val="24"/>
          <w:szCs w:val="24"/>
        </w:rPr>
        <w:t>e only accept referrals for children over the age of 7 and that are of reading ability.</w:t>
      </w:r>
    </w:p>
    <w:p w:rsidR="0049761C" w:rsidRPr="007A1894" w:rsidRDefault="0049761C">
      <w:pPr>
        <w:rPr>
          <w:rFonts w:ascii="Arial" w:hAnsi="Arial" w:cs="Arial"/>
          <w:b/>
          <w:sz w:val="24"/>
          <w:szCs w:val="24"/>
          <w:u w:val="single"/>
        </w:rPr>
      </w:pPr>
      <w:r w:rsidRPr="007A1894">
        <w:rPr>
          <w:rFonts w:ascii="Arial" w:hAnsi="Arial" w:cs="Arial"/>
          <w:b/>
          <w:sz w:val="24"/>
          <w:szCs w:val="24"/>
          <w:u w:val="single"/>
        </w:rPr>
        <w:t>Child’s Name:</w:t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  <w:t>DOB:</w:t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  <w:t>Gender:</w:t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</w:p>
    <w:p w:rsidR="0049761C" w:rsidRPr="007A1894" w:rsidRDefault="0049761C">
      <w:pPr>
        <w:rPr>
          <w:rFonts w:ascii="Arial" w:hAnsi="Arial" w:cs="Arial"/>
          <w:b/>
          <w:sz w:val="24"/>
          <w:szCs w:val="24"/>
          <w:u w:val="single"/>
        </w:rPr>
      </w:pPr>
      <w:r w:rsidRPr="007A1894">
        <w:rPr>
          <w:rFonts w:ascii="Arial" w:hAnsi="Arial" w:cs="Arial"/>
          <w:b/>
          <w:sz w:val="24"/>
          <w:szCs w:val="24"/>
          <w:u w:val="single"/>
        </w:rPr>
        <w:t>Child’s Address:</w:t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</w:p>
    <w:p w:rsidR="0049761C" w:rsidRPr="007A1894" w:rsidRDefault="0049761C">
      <w:pPr>
        <w:rPr>
          <w:rFonts w:ascii="Arial" w:hAnsi="Arial" w:cs="Arial"/>
          <w:b/>
          <w:sz w:val="24"/>
          <w:szCs w:val="24"/>
          <w:u w:val="single"/>
        </w:rPr>
      </w:pPr>
      <w:r w:rsidRPr="007A1894">
        <w:rPr>
          <w:rFonts w:ascii="Arial" w:hAnsi="Arial" w:cs="Arial"/>
          <w:b/>
          <w:sz w:val="24"/>
          <w:szCs w:val="24"/>
          <w:u w:val="single"/>
        </w:rPr>
        <w:t>Parent/Guardian Name:</w:t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</w:p>
    <w:p w:rsidR="0049761C" w:rsidRPr="007A1894" w:rsidRDefault="0049761C">
      <w:pPr>
        <w:rPr>
          <w:rFonts w:ascii="Arial" w:hAnsi="Arial" w:cs="Arial"/>
          <w:b/>
          <w:sz w:val="24"/>
          <w:szCs w:val="24"/>
          <w:u w:val="single"/>
        </w:rPr>
      </w:pPr>
      <w:r w:rsidRPr="007A1894">
        <w:rPr>
          <w:rFonts w:ascii="Arial" w:hAnsi="Arial" w:cs="Arial"/>
          <w:b/>
          <w:sz w:val="24"/>
          <w:szCs w:val="24"/>
          <w:u w:val="single"/>
        </w:rPr>
        <w:t>Parent/Guardian Telephone Number:</w:t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</w:p>
    <w:p w:rsidR="00BA0E0A" w:rsidRPr="007A1894" w:rsidRDefault="00BA0E0A">
      <w:pPr>
        <w:rPr>
          <w:rFonts w:ascii="Arial" w:hAnsi="Arial" w:cs="Arial"/>
          <w:b/>
          <w:sz w:val="24"/>
          <w:szCs w:val="24"/>
          <w:u w:val="single"/>
        </w:rPr>
      </w:pPr>
      <w:r w:rsidRPr="007A1894">
        <w:rPr>
          <w:rFonts w:ascii="Arial" w:hAnsi="Arial" w:cs="Arial"/>
          <w:b/>
          <w:sz w:val="24"/>
          <w:szCs w:val="24"/>
          <w:u w:val="single"/>
        </w:rPr>
        <w:t>GP</w:t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Pr="007A1894">
        <w:rPr>
          <w:rFonts w:ascii="Arial" w:hAnsi="Arial" w:cs="Arial"/>
          <w:b/>
          <w:sz w:val="24"/>
          <w:szCs w:val="24"/>
          <w:u w:val="single"/>
        </w:rPr>
        <w:tab/>
      </w:r>
    </w:p>
    <w:p w:rsidR="00791F05" w:rsidRDefault="0049761C">
      <w:pPr>
        <w:rPr>
          <w:rFonts w:ascii="Arial" w:hAnsi="Arial" w:cs="Arial"/>
          <w:b/>
          <w:sz w:val="24"/>
          <w:szCs w:val="24"/>
          <w:u w:val="single"/>
        </w:rPr>
      </w:pPr>
      <w:r w:rsidRPr="007A1894">
        <w:rPr>
          <w:rFonts w:ascii="Arial" w:hAnsi="Arial" w:cs="Arial"/>
          <w:b/>
          <w:sz w:val="24"/>
          <w:szCs w:val="24"/>
          <w:u w:val="single"/>
        </w:rPr>
        <w:t>School:</w:t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  <w:r w:rsidR="00BA0E0A" w:rsidRPr="007A1894">
        <w:rPr>
          <w:rFonts w:ascii="Arial" w:hAnsi="Arial" w:cs="Arial"/>
          <w:b/>
          <w:sz w:val="24"/>
          <w:szCs w:val="24"/>
          <w:u w:val="single"/>
        </w:rPr>
        <w:tab/>
      </w:r>
    </w:p>
    <w:p w:rsidR="00532C7D" w:rsidRPr="00532C7D" w:rsidRDefault="00532C7D">
      <w:pPr>
        <w:rPr>
          <w:rFonts w:ascii="Arial" w:hAnsi="Arial" w:cs="Arial"/>
          <w:b/>
          <w:sz w:val="24"/>
          <w:szCs w:val="24"/>
          <w:u w:val="single"/>
        </w:rPr>
      </w:pPr>
    </w:p>
    <w:p w:rsidR="0049761C" w:rsidRPr="007A1894" w:rsidRDefault="0049761C">
      <w:pPr>
        <w:rPr>
          <w:rFonts w:ascii="Arial" w:hAnsi="Arial" w:cs="Arial"/>
          <w:b/>
          <w:sz w:val="24"/>
          <w:szCs w:val="24"/>
          <w:u w:val="single"/>
        </w:rPr>
      </w:pPr>
      <w:r w:rsidRPr="007A1894">
        <w:rPr>
          <w:rFonts w:ascii="Arial" w:hAnsi="Arial" w:cs="Arial"/>
          <w:b/>
          <w:sz w:val="24"/>
          <w:szCs w:val="24"/>
          <w:u w:val="single"/>
        </w:rPr>
        <w:t>Signs and Symptoms (please tick):</w:t>
      </w:r>
    </w:p>
    <w:p w:rsidR="0049761C" w:rsidRPr="007A1894" w:rsidRDefault="0049761C">
      <w:p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  <w:u w:val="single"/>
        </w:rPr>
        <w:t>Eyes</w:t>
      </w:r>
    </w:p>
    <w:p w:rsidR="0049761C" w:rsidRPr="007A1894" w:rsidRDefault="0049761C" w:rsidP="004976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Red eyes</w:t>
      </w:r>
      <w:r w:rsidR="00B840E6" w:rsidRPr="007A1894">
        <w:rPr>
          <w:rFonts w:ascii="Arial" w:hAnsi="Arial" w:cs="Arial"/>
          <w:sz w:val="24"/>
          <w:szCs w:val="24"/>
        </w:rPr>
        <w:t>/ watery eyes</w:t>
      </w:r>
      <w:r w:rsidRPr="007A1894">
        <w:rPr>
          <w:rFonts w:ascii="Arial" w:hAnsi="Arial" w:cs="Arial"/>
          <w:sz w:val="24"/>
          <w:szCs w:val="24"/>
        </w:rPr>
        <w:t xml:space="preserve"> or eyelids</w:t>
      </w:r>
      <w:r w:rsidR="00B840E6" w:rsidRPr="007A1894">
        <w:rPr>
          <w:rFonts w:ascii="Arial" w:hAnsi="Arial" w:cs="Arial"/>
          <w:sz w:val="24"/>
          <w:szCs w:val="24"/>
        </w:rPr>
        <w:t xml:space="preserve"> when reading</w:t>
      </w:r>
    </w:p>
    <w:p w:rsidR="00DC0AD3" w:rsidRPr="007A1894" w:rsidRDefault="00DC0AD3" w:rsidP="004976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Rubs eyes frequently</w:t>
      </w:r>
    </w:p>
    <w:p w:rsidR="00DC0AD3" w:rsidRPr="007A1894" w:rsidRDefault="00DC0AD3" w:rsidP="004976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Closing/covering one eye in bright light or when reading/writing</w:t>
      </w:r>
    </w:p>
    <w:p w:rsidR="0049761C" w:rsidRPr="007A1894" w:rsidRDefault="00B840E6" w:rsidP="004976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Complaining of h</w:t>
      </w:r>
      <w:r w:rsidR="0049761C" w:rsidRPr="007A1894">
        <w:rPr>
          <w:rFonts w:ascii="Arial" w:hAnsi="Arial" w:cs="Arial"/>
          <w:sz w:val="24"/>
          <w:szCs w:val="24"/>
        </w:rPr>
        <w:t>eadaches</w:t>
      </w:r>
      <w:r w:rsidRPr="007A1894">
        <w:rPr>
          <w:rFonts w:ascii="Arial" w:hAnsi="Arial" w:cs="Arial"/>
          <w:sz w:val="24"/>
          <w:szCs w:val="24"/>
        </w:rPr>
        <w:t xml:space="preserve"> or pain round eyes when reading</w:t>
      </w:r>
    </w:p>
    <w:p w:rsidR="00DC0AD3" w:rsidRPr="007A1894" w:rsidRDefault="00DC0AD3" w:rsidP="004976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Unusual fatigue following reading</w:t>
      </w:r>
    </w:p>
    <w:p w:rsidR="00B840E6" w:rsidRPr="007A1894" w:rsidRDefault="0049761C" w:rsidP="004976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One eye turning in, out, up or down</w:t>
      </w:r>
    </w:p>
    <w:p w:rsidR="0049761C" w:rsidRPr="007A1894" w:rsidRDefault="00F73B57" w:rsidP="0049761C">
      <w:p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  <w:u w:val="single"/>
        </w:rPr>
        <w:t>Reading /writing</w:t>
      </w:r>
    </w:p>
    <w:p w:rsidR="0049761C" w:rsidRPr="007A1894" w:rsidRDefault="0049761C" w:rsidP="0049761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Complains of blurred vision during reading or writing</w:t>
      </w:r>
    </w:p>
    <w:p w:rsidR="0049761C" w:rsidRPr="007A1894" w:rsidRDefault="0049761C" w:rsidP="00F73B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Complains of seeing double</w:t>
      </w:r>
    </w:p>
    <w:p w:rsidR="0049761C" w:rsidRPr="007A1894" w:rsidRDefault="0049761C" w:rsidP="0049761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Avoids close work</w:t>
      </w:r>
    </w:p>
    <w:p w:rsidR="0049761C" w:rsidRPr="007A1894" w:rsidRDefault="0049761C" w:rsidP="0049761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Holds books very close</w:t>
      </w:r>
    </w:p>
    <w:p w:rsidR="00F73B57" w:rsidRPr="00532C7D" w:rsidRDefault="0049761C" w:rsidP="00532C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Holds books far away</w:t>
      </w:r>
    </w:p>
    <w:p w:rsidR="00532C7D" w:rsidRPr="00532C7D" w:rsidRDefault="00532C7D" w:rsidP="00532C7D">
      <w:pPr>
        <w:pStyle w:val="ListParagraph"/>
        <w:ind w:left="1080"/>
        <w:rPr>
          <w:rFonts w:ascii="Arial" w:hAnsi="Arial" w:cs="Arial"/>
          <w:sz w:val="24"/>
          <w:szCs w:val="24"/>
          <w:u w:val="single"/>
        </w:rPr>
      </w:pPr>
    </w:p>
    <w:p w:rsidR="0049761C" w:rsidRPr="007A1894" w:rsidRDefault="0049761C" w:rsidP="00F73B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Tilts head</w:t>
      </w:r>
      <w:r w:rsidR="00F73B57" w:rsidRPr="007A1894">
        <w:rPr>
          <w:rFonts w:ascii="Arial" w:hAnsi="Arial" w:cs="Arial"/>
          <w:sz w:val="24"/>
          <w:szCs w:val="24"/>
        </w:rPr>
        <w:t xml:space="preserve"> when reading/writing</w:t>
      </w:r>
    </w:p>
    <w:p w:rsidR="00F73B57" w:rsidRPr="007A1894" w:rsidRDefault="0049761C" w:rsidP="00F73B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 xml:space="preserve">Moves head </w:t>
      </w:r>
      <w:r w:rsidR="00F73B57" w:rsidRPr="007A1894">
        <w:rPr>
          <w:rFonts w:ascii="Arial" w:hAnsi="Arial" w:cs="Arial"/>
          <w:sz w:val="24"/>
          <w:szCs w:val="24"/>
        </w:rPr>
        <w:t xml:space="preserve"> when reading</w:t>
      </w:r>
    </w:p>
    <w:p w:rsidR="00F73B57" w:rsidRPr="007A1894" w:rsidRDefault="00F73B57" w:rsidP="00F73B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Skips or re-reads words/ lines</w:t>
      </w:r>
    </w:p>
    <w:p w:rsidR="00F73B57" w:rsidRPr="007A1894" w:rsidRDefault="00F73B57" w:rsidP="00F73B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lastRenderedPageBreak/>
        <w:t>Adds in words</w:t>
      </w:r>
    </w:p>
    <w:p w:rsidR="00F73B57" w:rsidRPr="007A1894" w:rsidRDefault="00F73B57" w:rsidP="00F73B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Has difficulty staying on the same line</w:t>
      </w:r>
    </w:p>
    <w:p w:rsidR="00F73B57" w:rsidRPr="007A1894" w:rsidRDefault="00F73B57" w:rsidP="00F73B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Uses their finger or reads with a ruler</w:t>
      </w:r>
    </w:p>
    <w:p w:rsidR="00F73B57" w:rsidRPr="007A1894" w:rsidRDefault="00F73B57" w:rsidP="00F73B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Complains of print jumbling</w:t>
      </w:r>
    </w:p>
    <w:p w:rsidR="00F73B57" w:rsidRPr="007A1894" w:rsidRDefault="00F73B57" w:rsidP="00F73B57">
      <w:pPr>
        <w:pStyle w:val="ListParagraph"/>
        <w:ind w:left="1080"/>
        <w:rPr>
          <w:rFonts w:ascii="Arial" w:hAnsi="Arial" w:cs="Arial"/>
          <w:sz w:val="24"/>
          <w:szCs w:val="24"/>
          <w:u w:val="single"/>
        </w:rPr>
      </w:pPr>
    </w:p>
    <w:p w:rsidR="00F73B57" w:rsidRPr="007A1894" w:rsidRDefault="00F73B57" w:rsidP="00F73B5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Poor ability to remember what they have read</w:t>
      </w:r>
    </w:p>
    <w:p w:rsidR="00F73B57" w:rsidRPr="007A1894" w:rsidRDefault="00F73B57" w:rsidP="00F73B5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Poor understanding of what they have read</w:t>
      </w:r>
    </w:p>
    <w:p w:rsidR="00F73B57" w:rsidRPr="007A1894" w:rsidRDefault="00F73B57" w:rsidP="00F73B5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Mistakes words with the same beginning or ending e.g. can/cat</w:t>
      </w:r>
    </w:p>
    <w:p w:rsidR="00F73B57" w:rsidRPr="007A1894" w:rsidRDefault="00F73B57" w:rsidP="00F73B5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Fails to recognise the same word in the next sentence</w:t>
      </w:r>
    </w:p>
    <w:p w:rsidR="00B734F2" w:rsidRPr="007A1894" w:rsidRDefault="00B734F2" w:rsidP="00F73B57">
      <w:pPr>
        <w:rPr>
          <w:rFonts w:ascii="Arial" w:hAnsi="Arial" w:cs="Arial"/>
          <w:sz w:val="24"/>
          <w:szCs w:val="24"/>
          <w:u w:val="single"/>
        </w:rPr>
      </w:pPr>
    </w:p>
    <w:p w:rsidR="00F73B57" w:rsidRPr="007A1894" w:rsidRDefault="00F73B57" w:rsidP="00F73B57">
      <w:p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  <w:u w:val="single"/>
        </w:rPr>
        <w:t>Visual perception</w:t>
      </w:r>
    </w:p>
    <w:p w:rsidR="0049761C" w:rsidRPr="007A1894" w:rsidRDefault="0049761C" w:rsidP="0049761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Difficult following verbal instructions</w:t>
      </w:r>
    </w:p>
    <w:p w:rsidR="0049761C" w:rsidRPr="007A1894" w:rsidRDefault="0049761C" w:rsidP="0049761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Short attention span, easily distracted</w:t>
      </w:r>
    </w:p>
    <w:p w:rsidR="00F73B57" w:rsidRPr="007A1894" w:rsidRDefault="00F73B57" w:rsidP="00F73B5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Has difficulty remembering anything in sequence order e.g. days of the week</w:t>
      </w:r>
      <w:r w:rsidR="00FC3131">
        <w:rPr>
          <w:rFonts w:ascii="Arial" w:hAnsi="Arial" w:cs="Arial"/>
          <w:sz w:val="24"/>
          <w:szCs w:val="24"/>
        </w:rPr>
        <w:t xml:space="preserve"> or timetables</w:t>
      </w:r>
    </w:p>
    <w:p w:rsidR="00F73B57" w:rsidRPr="007A1894" w:rsidRDefault="00F73B57" w:rsidP="0049761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Struggles to copy from the board</w:t>
      </w:r>
    </w:p>
    <w:p w:rsidR="00F73B57" w:rsidRPr="007A1894" w:rsidRDefault="00F73B57" w:rsidP="0049761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Transposes letters or numbers</w:t>
      </w:r>
    </w:p>
    <w:p w:rsidR="00F73B57" w:rsidRPr="007A1894" w:rsidRDefault="00F73B57" w:rsidP="0049761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Confuses right-left directions</w:t>
      </w:r>
    </w:p>
    <w:p w:rsidR="00F73B57" w:rsidRPr="007A1894" w:rsidRDefault="00F73B57" w:rsidP="0049761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Difficulty identifying objects in a crowded environment</w:t>
      </w:r>
    </w:p>
    <w:p w:rsidR="0049761C" w:rsidRPr="007A1894" w:rsidRDefault="0049761C" w:rsidP="0049761C">
      <w:p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  <w:u w:val="single"/>
        </w:rPr>
        <w:t>Writing</w:t>
      </w:r>
    </w:p>
    <w:p w:rsidR="0049761C" w:rsidRPr="007A1894" w:rsidRDefault="0049761C" w:rsidP="004976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Poor pencil grip</w:t>
      </w:r>
    </w:p>
    <w:p w:rsidR="0049761C" w:rsidRPr="007A1894" w:rsidRDefault="0049761C" w:rsidP="004976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Poor hand-eye coordination</w:t>
      </w:r>
    </w:p>
    <w:p w:rsidR="0049761C" w:rsidRPr="007A1894" w:rsidRDefault="0049761C" w:rsidP="004976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Poor handwriting</w:t>
      </w:r>
    </w:p>
    <w:p w:rsidR="0049761C" w:rsidRPr="007A1894" w:rsidRDefault="0049761C" w:rsidP="004976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Poor standard of written work compared to oral ability</w:t>
      </w:r>
    </w:p>
    <w:p w:rsidR="00B734F2" w:rsidRPr="007A1894" w:rsidRDefault="0049761C" w:rsidP="00B734F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Poor spelling</w:t>
      </w:r>
    </w:p>
    <w:p w:rsidR="00532C7D" w:rsidRDefault="00532C7D" w:rsidP="00DE7E36">
      <w:pPr>
        <w:rPr>
          <w:rFonts w:ascii="Arial" w:hAnsi="Arial" w:cs="Arial"/>
          <w:sz w:val="24"/>
          <w:szCs w:val="24"/>
          <w:u w:val="single"/>
        </w:rPr>
      </w:pPr>
    </w:p>
    <w:p w:rsidR="00DE7E36" w:rsidRPr="007A1894" w:rsidRDefault="00DE7E36" w:rsidP="00DE7E36">
      <w:p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  <w:u w:val="single"/>
        </w:rPr>
        <w:t>Previous Eye Problems</w:t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Has your child been seen by the Orthoptist or Optician before?</w:t>
      </w:r>
      <w:r w:rsidRPr="007A1894">
        <w:rPr>
          <w:rFonts w:ascii="Arial" w:hAnsi="Arial" w:cs="Arial"/>
          <w:sz w:val="24"/>
          <w:szCs w:val="24"/>
        </w:rPr>
        <w:tab/>
        <w:t>YES/NO</w:t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If yes, what treatment have they had</w:t>
      </w:r>
      <w:r>
        <w:rPr>
          <w:rFonts w:ascii="Arial" w:hAnsi="Arial" w:cs="Arial"/>
          <w:sz w:val="24"/>
          <w:szCs w:val="24"/>
        </w:rPr>
        <w:t>?</w:t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 xml:space="preserve">Does your child have glasses? </w:t>
      </w:r>
      <w:r w:rsidRPr="007A1894">
        <w:rPr>
          <w:rFonts w:ascii="Arial" w:hAnsi="Arial" w:cs="Arial"/>
          <w:sz w:val="24"/>
          <w:szCs w:val="24"/>
        </w:rPr>
        <w:tab/>
        <w:t xml:space="preserve">           YES/NO</w:t>
      </w:r>
    </w:p>
    <w:p w:rsidR="00C0004C" w:rsidRDefault="00C0004C" w:rsidP="00DE7E36">
      <w:pPr>
        <w:rPr>
          <w:rFonts w:ascii="Arial" w:hAnsi="Arial" w:cs="Arial"/>
          <w:sz w:val="24"/>
          <w:szCs w:val="24"/>
        </w:rPr>
      </w:pPr>
    </w:p>
    <w:p w:rsidR="00DE7E36" w:rsidRPr="007A1894" w:rsidRDefault="00DE7E36" w:rsidP="00DE7E36">
      <w:p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  <w:u w:val="single"/>
        </w:rPr>
        <w:t>General Health</w:t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Does your child have any health issues?</w:t>
      </w:r>
      <w:r w:rsidRPr="007A1894">
        <w:rPr>
          <w:rFonts w:ascii="Arial" w:hAnsi="Arial" w:cs="Arial"/>
          <w:sz w:val="24"/>
          <w:szCs w:val="24"/>
        </w:rPr>
        <w:tab/>
        <w:t xml:space="preserve">               YES/NO</w:t>
      </w:r>
    </w:p>
    <w:p w:rsidR="00DE7E36" w:rsidRPr="007A1894" w:rsidRDefault="00DE7E36" w:rsidP="00DE7E36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If yes, please state</w:t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lastRenderedPageBreak/>
        <w:t>Does your child take any regular medication?         YES/NO</w:t>
      </w:r>
      <w:r w:rsidRPr="007A1894">
        <w:rPr>
          <w:rFonts w:ascii="Arial" w:hAnsi="Arial" w:cs="Arial"/>
          <w:vanish/>
          <w:sz w:val="24"/>
          <w:szCs w:val="24"/>
        </w:rPr>
        <w:t>Hea</w:t>
      </w:r>
    </w:p>
    <w:p w:rsidR="00DE7E36" w:rsidRPr="007A1894" w:rsidRDefault="00DE7E36" w:rsidP="00DE7E36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If yes, please state</w:t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Does your child have any allergies?</w:t>
      </w:r>
      <w:r w:rsidRPr="007A1894">
        <w:rPr>
          <w:rFonts w:ascii="Arial" w:hAnsi="Arial" w:cs="Arial"/>
          <w:sz w:val="24"/>
          <w:szCs w:val="24"/>
        </w:rPr>
        <w:tab/>
      </w:r>
      <w:r w:rsidRPr="007A1894">
        <w:rPr>
          <w:rFonts w:ascii="Arial" w:hAnsi="Arial" w:cs="Arial"/>
          <w:sz w:val="24"/>
          <w:szCs w:val="24"/>
        </w:rPr>
        <w:tab/>
        <w:t xml:space="preserve">      YES/NO</w:t>
      </w:r>
    </w:p>
    <w:p w:rsidR="00DE7E36" w:rsidRPr="007A1894" w:rsidRDefault="00DE7E36" w:rsidP="00DE7E36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If yes, please state</w:t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 xml:space="preserve">Has your child ever been seen by any other health professional?  </w:t>
      </w:r>
      <w:proofErr w:type="gramStart"/>
      <w:r w:rsidRPr="007A1894">
        <w:rPr>
          <w:rFonts w:ascii="Arial" w:hAnsi="Arial" w:cs="Arial"/>
          <w:sz w:val="24"/>
          <w:szCs w:val="24"/>
        </w:rPr>
        <w:t>For example, an occupational therapist, Speech and Language Therapist, Audiologist, Physiotherapist, Paediatrician or Dietitian.</w:t>
      </w:r>
      <w:proofErr w:type="gramEnd"/>
      <w:r w:rsidRPr="007A1894">
        <w:rPr>
          <w:rFonts w:ascii="Arial" w:hAnsi="Arial" w:cs="Arial"/>
          <w:sz w:val="24"/>
          <w:szCs w:val="24"/>
        </w:rPr>
        <w:t xml:space="preserve">               YES/NO </w:t>
      </w:r>
    </w:p>
    <w:p w:rsidR="00DE7E36" w:rsidRPr="007A1894" w:rsidRDefault="00DE7E36" w:rsidP="00DE7E36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If yes, please state who and when</w:t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</w:p>
    <w:p w:rsidR="00DE7E36" w:rsidRPr="007A1894" w:rsidRDefault="00DE7E36" w:rsidP="00DE7E36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7A1894">
        <w:rPr>
          <w:rFonts w:ascii="Arial" w:eastAsia="Times New Roman" w:hAnsi="Arial" w:cs="Arial"/>
          <w:sz w:val="24"/>
          <w:szCs w:val="24"/>
          <w:lang w:val="en-US" w:eastAsia="en-GB"/>
        </w:rPr>
        <w:t>Does your son/daughter have a healthy balanced diet including food rich in Omega 3 (e.g. oily fish, broccoli and vegetables)?  YES/NO</w:t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Does your child have a good sleep pattern?            YES/NO</w:t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</w:p>
    <w:p w:rsidR="00DE7E36" w:rsidRPr="007A1894" w:rsidRDefault="00DE7E36" w:rsidP="00DE7E36">
      <w:p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  <w:u w:val="single"/>
        </w:rPr>
        <w:t>Birth History</w:t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Was your child born full term?</w:t>
      </w:r>
      <w:r w:rsidRPr="007A1894">
        <w:rPr>
          <w:rFonts w:ascii="Arial" w:hAnsi="Arial" w:cs="Arial"/>
          <w:sz w:val="24"/>
          <w:szCs w:val="24"/>
        </w:rPr>
        <w:tab/>
        <w:t>YES/NO</w:t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Was it a normal delivery?</w:t>
      </w:r>
      <w:r w:rsidRPr="007A1894">
        <w:rPr>
          <w:rFonts w:ascii="Arial" w:hAnsi="Arial" w:cs="Arial"/>
          <w:sz w:val="24"/>
          <w:szCs w:val="24"/>
        </w:rPr>
        <w:tab/>
        <w:t xml:space="preserve">           YES/NO</w:t>
      </w:r>
    </w:p>
    <w:p w:rsidR="00DE7E36" w:rsidRDefault="00DE7E36" w:rsidP="004837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 xml:space="preserve">What was their birth weight?  </w:t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</w:p>
    <w:p w:rsidR="00483736" w:rsidRPr="00483736" w:rsidRDefault="00483736" w:rsidP="00483736">
      <w:pPr>
        <w:rPr>
          <w:rFonts w:ascii="Arial" w:hAnsi="Arial" w:cs="Arial"/>
          <w:sz w:val="24"/>
          <w:szCs w:val="24"/>
        </w:rPr>
      </w:pPr>
    </w:p>
    <w:p w:rsidR="00DE7E36" w:rsidRPr="007A1894" w:rsidRDefault="00DE7E36" w:rsidP="00DE7E36">
      <w:p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  <w:u w:val="single"/>
        </w:rPr>
        <w:t>Family History</w:t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 xml:space="preserve">Is there family history of eye problems such as a lazy eye, glasses or a turn in the eye?                  YES/NO  </w:t>
      </w:r>
    </w:p>
    <w:p w:rsidR="00DE7E36" w:rsidRPr="007A1894" w:rsidRDefault="00DE7E36" w:rsidP="00DE7E36">
      <w:pPr>
        <w:ind w:firstLine="720"/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If yes, please state</w:t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  <w:t xml:space="preserve">         </w:t>
      </w:r>
      <w:r w:rsidRPr="007A1894">
        <w:rPr>
          <w:rFonts w:ascii="Arial" w:hAnsi="Arial" w:cs="Arial"/>
          <w:sz w:val="24"/>
          <w:szCs w:val="24"/>
        </w:rPr>
        <w:tab/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Is there any family history of Learning Difficulties like dyslexia?  Or attention/ hyperactivity disorder (ADHD or ADD)?      YES/NO</w:t>
      </w:r>
    </w:p>
    <w:p w:rsidR="00DE7E36" w:rsidRPr="007A1894" w:rsidRDefault="00DE7E36" w:rsidP="00DE7E36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>If yes, please state</w:t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  <w:r w:rsidRPr="007A1894">
        <w:rPr>
          <w:rFonts w:ascii="Arial" w:hAnsi="Arial" w:cs="Arial"/>
          <w:sz w:val="24"/>
          <w:szCs w:val="24"/>
          <w:u w:val="single"/>
        </w:rPr>
        <w:tab/>
      </w:r>
    </w:p>
    <w:p w:rsidR="00532C7D" w:rsidRDefault="00532C7D" w:rsidP="00DE7E36">
      <w:pPr>
        <w:rPr>
          <w:rFonts w:ascii="Arial" w:hAnsi="Arial" w:cs="Arial"/>
          <w:sz w:val="24"/>
          <w:szCs w:val="24"/>
          <w:u w:val="single"/>
        </w:rPr>
      </w:pPr>
    </w:p>
    <w:p w:rsidR="00532C7D" w:rsidRDefault="00532C7D" w:rsidP="00DE7E36">
      <w:pPr>
        <w:rPr>
          <w:rFonts w:ascii="Arial" w:hAnsi="Arial" w:cs="Arial"/>
          <w:sz w:val="24"/>
          <w:szCs w:val="24"/>
          <w:u w:val="single"/>
        </w:rPr>
      </w:pPr>
    </w:p>
    <w:p w:rsidR="00532C7D" w:rsidRDefault="00532C7D" w:rsidP="00DE7E36">
      <w:pPr>
        <w:rPr>
          <w:rFonts w:ascii="Arial" w:hAnsi="Arial" w:cs="Arial"/>
          <w:sz w:val="24"/>
          <w:szCs w:val="24"/>
          <w:u w:val="single"/>
        </w:rPr>
      </w:pPr>
    </w:p>
    <w:p w:rsidR="00532C7D" w:rsidRDefault="00532C7D" w:rsidP="00DE7E36">
      <w:pPr>
        <w:rPr>
          <w:rFonts w:ascii="Arial" w:hAnsi="Arial" w:cs="Arial"/>
          <w:sz w:val="24"/>
          <w:szCs w:val="24"/>
          <w:u w:val="single"/>
        </w:rPr>
      </w:pPr>
    </w:p>
    <w:p w:rsidR="00DE7E36" w:rsidRPr="007A1894" w:rsidRDefault="00DE7E36" w:rsidP="00DE7E36">
      <w:pPr>
        <w:rPr>
          <w:rFonts w:ascii="Arial" w:hAnsi="Arial" w:cs="Arial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  <w:u w:val="single"/>
        </w:rPr>
        <w:lastRenderedPageBreak/>
        <w:t>Fine motor skills</w:t>
      </w:r>
    </w:p>
    <w:p w:rsidR="00DE7E36" w:rsidRPr="007A1894" w:rsidRDefault="00DE7E36" w:rsidP="00DE7E36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7A189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Does your child have good fine motor skills?  For example, can/did they manage buttons, zips and laces, dress/undress, able to use knife and fork and </w:t>
      </w:r>
      <w:proofErr w:type="gramStart"/>
      <w:r w:rsidRPr="007A1894">
        <w:rPr>
          <w:rFonts w:ascii="Arial" w:eastAsia="Times New Roman" w:hAnsi="Arial" w:cs="Arial"/>
          <w:sz w:val="24"/>
          <w:szCs w:val="24"/>
          <w:lang w:val="en-US" w:eastAsia="en-GB"/>
        </w:rPr>
        <w:t>scissors  (</w:t>
      </w:r>
      <w:proofErr w:type="gramEnd"/>
      <w:r w:rsidRPr="007A1894">
        <w:rPr>
          <w:rFonts w:ascii="Arial" w:eastAsia="Times New Roman" w:hAnsi="Arial" w:cs="Arial"/>
          <w:sz w:val="24"/>
          <w:szCs w:val="24"/>
          <w:lang w:val="en-US" w:eastAsia="en-GB"/>
        </w:rPr>
        <w:t>appropriate to age).          YES/NO</w:t>
      </w:r>
    </w:p>
    <w:p w:rsidR="00DE7E36" w:rsidRPr="007A1894" w:rsidRDefault="00DE7E36" w:rsidP="00DE7E36">
      <w:pPr>
        <w:ind w:firstLine="720"/>
        <w:rPr>
          <w:rFonts w:ascii="Arial" w:eastAsia="Times New Roman" w:hAnsi="Arial" w:cs="Arial"/>
          <w:sz w:val="24"/>
          <w:szCs w:val="24"/>
          <w:u w:val="single"/>
          <w:lang w:val="en-US" w:eastAsia="en-GB"/>
        </w:rPr>
      </w:pPr>
      <w:r w:rsidRPr="007A1894">
        <w:rPr>
          <w:rFonts w:ascii="Arial" w:eastAsia="Times New Roman" w:hAnsi="Arial" w:cs="Arial"/>
          <w:sz w:val="24"/>
          <w:szCs w:val="24"/>
          <w:lang w:val="en-US" w:eastAsia="en-GB"/>
        </w:rPr>
        <w:t>If not, please state</w:t>
      </w:r>
      <w:r w:rsidRPr="007A1894">
        <w:rPr>
          <w:rFonts w:ascii="Arial" w:eastAsia="Times New Roman" w:hAnsi="Arial" w:cs="Arial"/>
          <w:sz w:val="24"/>
          <w:szCs w:val="24"/>
          <w:u w:val="single"/>
          <w:lang w:val="en-US" w:eastAsia="en-GB"/>
        </w:rPr>
        <w:tab/>
      </w:r>
      <w:r w:rsidRPr="007A1894">
        <w:rPr>
          <w:rFonts w:ascii="Arial" w:eastAsia="Times New Roman" w:hAnsi="Arial" w:cs="Arial"/>
          <w:sz w:val="24"/>
          <w:szCs w:val="24"/>
          <w:u w:val="single"/>
          <w:lang w:val="en-US" w:eastAsia="en-GB"/>
        </w:rPr>
        <w:tab/>
      </w:r>
      <w:r w:rsidRPr="007A1894">
        <w:rPr>
          <w:rFonts w:ascii="Arial" w:eastAsia="Times New Roman" w:hAnsi="Arial" w:cs="Arial"/>
          <w:sz w:val="24"/>
          <w:szCs w:val="24"/>
          <w:u w:val="single"/>
          <w:lang w:val="en-US" w:eastAsia="en-GB"/>
        </w:rPr>
        <w:tab/>
      </w:r>
      <w:r w:rsidRPr="007A1894">
        <w:rPr>
          <w:rFonts w:ascii="Arial" w:eastAsia="Times New Roman" w:hAnsi="Arial" w:cs="Arial"/>
          <w:sz w:val="24"/>
          <w:szCs w:val="24"/>
          <w:u w:val="single"/>
          <w:lang w:val="en-US" w:eastAsia="en-GB"/>
        </w:rPr>
        <w:tab/>
      </w:r>
      <w:r w:rsidRPr="007A1894">
        <w:rPr>
          <w:rFonts w:ascii="Arial" w:eastAsia="Times New Roman" w:hAnsi="Arial" w:cs="Arial"/>
          <w:sz w:val="24"/>
          <w:szCs w:val="24"/>
          <w:u w:val="single"/>
          <w:lang w:val="en-US" w:eastAsia="en-GB"/>
        </w:rPr>
        <w:tab/>
      </w:r>
      <w:r w:rsidRPr="007A1894">
        <w:rPr>
          <w:rFonts w:ascii="Arial" w:eastAsia="Times New Roman" w:hAnsi="Arial" w:cs="Arial"/>
          <w:sz w:val="24"/>
          <w:szCs w:val="24"/>
          <w:u w:val="single"/>
          <w:lang w:val="en-US" w:eastAsia="en-GB"/>
        </w:rPr>
        <w:tab/>
      </w:r>
      <w:r w:rsidRPr="007A1894">
        <w:rPr>
          <w:rFonts w:ascii="Arial" w:eastAsia="Times New Roman" w:hAnsi="Arial" w:cs="Arial"/>
          <w:sz w:val="24"/>
          <w:szCs w:val="24"/>
          <w:u w:val="single"/>
          <w:lang w:val="en-US" w:eastAsia="en-GB"/>
        </w:rPr>
        <w:tab/>
      </w:r>
      <w:r w:rsidRPr="007A1894">
        <w:rPr>
          <w:rFonts w:ascii="Arial" w:eastAsia="Times New Roman" w:hAnsi="Arial" w:cs="Arial"/>
          <w:sz w:val="24"/>
          <w:szCs w:val="24"/>
          <w:u w:val="single"/>
          <w:lang w:val="en-US" w:eastAsia="en-GB"/>
        </w:rPr>
        <w:tab/>
      </w:r>
      <w:r w:rsidRPr="007A1894">
        <w:rPr>
          <w:rFonts w:ascii="Arial" w:eastAsia="Times New Roman" w:hAnsi="Arial" w:cs="Arial"/>
          <w:sz w:val="24"/>
          <w:szCs w:val="24"/>
          <w:u w:val="single"/>
          <w:lang w:val="en-US" w:eastAsia="en-GB"/>
        </w:rPr>
        <w:tab/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Does your child hold a pencil correctly?</w:t>
      </w:r>
      <w:r w:rsidRPr="007A1894">
        <w:rPr>
          <w:rFonts w:ascii="Arial" w:hAnsi="Arial" w:cs="Arial"/>
          <w:sz w:val="24"/>
          <w:szCs w:val="24"/>
        </w:rPr>
        <w:tab/>
      </w:r>
      <w:r w:rsidRPr="007A1894">
        <w:rPr>
          <w:rFonts w:ascii="Arial" w:hAnsi="Arial" w:cs="Arial"/>
          <w:sz w:val="24"/>
          <w:szCs w:val="24"/>
        </w:rPr>
        <w:tab/>
        <w:t>YES/NO</w:t>
      </w:r>
    </w:p>
    <w:p w:rsidR="00DE7E36" w:rsidRPr="00483736" w:rsidRDefault="00DE7E36" w:rsidP="00DE7E36">
      <w:pPr>
        <w:rPr>
          <w:rFonts w:ascii="Arial" w:hAnsi="Arial" w:cs="Arial"/>
          <w:sz w:val="24"/>
          <w:szCs w:val="24"/>
          <w:u w:val="single"/>
        </w:rPr>
      </w:pPr>
      <w:r w:rsidRPr="00483736">
        <w:rPr>
          <w:rFonts w:ascii="Arial" w:hAnsi="Arial" w:cs="Arial"/>
          <w:sz w:val="24"/>
          <w:szCs w:val="24"/>
          <w:u w:val="single"/>
        </w:rPr>
        <w:t>Additional Comments</w:t>
      </w:r>
    </w:p>
    <w:p w:rsidR="00DE7E36" w:rsidRPr="00483736" w:rsidRDefault="00DE7E36" w:rsidP="00DE7E36">
      <w:pPr>
        <w:rPr>
          <w:rFonts w:ascii="Arial" w:hAnsi="Arial" w:cs="Arial"/>
          <w:sz w:val="24"/>
          <w:szCs w:val="24"/>
          <w:u w:val="single"/>
        </w:rPr>
      </w:pP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  <w:r w:rsidRPr="00483736">
        <w:rPr>
          <w:rFonts w:ascii="Arial" w:hAnsi="Arial" w:cs="Arial"/>
          <w:sz w:val="24"/>
          <w:szCs w:val="24"/>
          <w:u w:val="single"/>
        </w:rPr>
        <w:tab/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 xml:space="preserve">I give consent for my child to be referred to the </w:t>
      </w:r>
      <w:proofErr w:type="spellStart"/>
      <w:r w:rsidRPr="007A1894">
        <w:rPr>
          <w:rFonts w:ascii="Arial" w:hAnsi="Arial" w:cs="Arial"/>
          <w:sz w:val="24"/>
          <w:szCs w:val="24"/>
        </w:rPr>
        <w:t>Orthoptic</w:t>
      </w:r>
      <w:proofErr w:type="spellEnd"/>
      <w:r w:rsidRPr="007A1894">
        <w:rPr>
          <w:rFonts w:ascii="Arial" w:hAnsi="Arial" w:cs="Arial"/>
          <w:sz w:val="24"/>
          <w:szCs w:val="24"/>
        </w:rPr>
        <w:t xml:space="preserve"> Services Specific Learning Difficulties Clinic and I am aware of the reasons for this referral. </w:t>
      </w:r>
    </w:p>
    <w:p w:rsidR="00DE7E36" w:rsidRPr="007A1894" w:rsidRDefault="00DE7E36" w:rsidP="00DE7E36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Signed:</w:t>
      </w:r>
      <w:r w:rsidRPr="007A1894">
        <w:rPr>
          <w:rFonts w:ascii="Arial" w:hAnsi="Arial" w:cs="Arial"/>
          <w:sz w:val="24"/>
          <w:szCs w:val="24"/>
        </w:rPr>
        <w:tab/>
      </w:r>
      <w:r w:rsidRPr="007A1894">
        <w:rPr>
          <w:rFonts w:ascii="Arial" w:hAnsi="Arial" w:cs="Arial"/>
          <w:sz w:val="24"/>
          <w:szCs w:val="24"/>
        </w:rPr>
        <w:tab/>
      </w:r>
      <w:r w:rsidRPr="007A1894">
        <w:rPr>
          <w:rFonts w:ascii="Arial" w:hAnsi="Arial" w:cs="Arial"/>
          <w:sz w:val="24"/>
          <w:szCs w:val="24"/>
        </w:rPr>
        <w:tab/>
        <w:t>Parent/Guardian</w:t>
      </w:r>
      <w:r w:rsidRPr="007A1894">
        <w:rPr>
          <w:rFonts w:ascii="Arial" w:hAnsi="Arial" w:cs="Arial"/>
          <w:sz w:val="24"/>
          <w:szCs w:val="24"/>
        </w:rPr>
        <w:tab/>
      </w:r>
      <w:r w:rsidRPr="007A1894">
        <w:rPr>
          <w:rFonts w:ascii="Arial" w:hAnsi="Arial" w:cs="Arial"/>
          <w:sz w:val="24"/>
          <w:szCs w:val="24"/>
        </w:rPr>
        <w:tab/>
        <w:t>Date</w:t>
      </w:r>
    </w:p>
    <w:p w:rsidR="00B734F2" w:rsidRDefault="00B734F2" w:rsidP="00DE7E36">
      <w:pPr>
        <w:rPr>
          <w:rFonts w:ascii="Arial" w:hAnsi="Arial" w:cs="Arial"/>
          <w:sz w:val="24"/>
          <w:szCs w:val="24"/>
          <w:u w:val="single"/>
        </w:rPr>
      </w:pPr>
    </w:p>
    <w:p w:rsidR="00483736" w:rsidRDefault="00483736" w:rsidP="00DE7E36">
      <w:pPr>
        <w:rPr>
          <w:rFonts w:ascii="Arial" w:hAnsi="Arial" w:cs="Arial"/>
          <w:sz w:val="24"/>
          <w:szCs w:val="24"/>
          <w:u w:val="single"/>
        </w:rPr>
      </w:pPr>
    </w:p>
    <w:p w:rsidR="00483736" w:rsidRDefault="00483736" w:rsidP="00DE7E36">
      <w:pPr>
        <w:rPr>
          <w:rFonts w:ascii="Arial" w:hAnsi="Arial" w:cs="Arial"/>
          <w:sz w:val="24"/>
          <w:szCs w:val="24"/>
          <w:u w:val="single"/>
        </w:rPr>
      </w:pPr>
    </w:p>
    <w:p w:rsidR="00483736" w:rsidRPr="00DE7E36" w:rsidRDefault="00483736" w:rsidP="00DE7E36">
      <w:pPr>
        <w:rPr>
          <w:rFonts w:ascii="Arial" w:hAnsi="Arial" w:cs="Arial"/>
          <w:sz w:val="24"/>
          <w:szCs w:val="24"/>
          <w:u w:val="single"/>
        </w:rPr>
      </w:pPr>
    </w:p>
    <w:p w:rsidR="00483736" w:rsidRDefault="00B734F2" w:rsidP="00B734F2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Referred by:</w:t>
      </w:r>
      <w:r w:rsidRPr="007A1894">
        <w:rPr>
          <w:rFonts w:ascii="Arial" w:hAnsi="Arial" w:cs="Arial"/>
          <w:sz w:val="24"/>
          <w:szCs w:val="24"/>
        </w:rPr>
        <w:tab/>
      </w:r>
      <w:r w:rsidRPr="007A1894">
        <w:rPr>
          <w:rFonts w:ascii="Arial" w:hAnsi="Arial" w:cs="Arial"/>
          <w:sz w:val="24"/>
          <w:szCs w:val="24"/>
        </w:rPr>
        <w:tab/>
      </w:r>
      <w:r w:rsidRPr="007A1894">
        <w:rPr>
          <w:rFonts w:ascii="Arial" w:hAnsi="Arial" w:cs="Arial"/>
          <w:sz w:val="24"/>
          <w:szCs w:val="24"/>
        </w:rPr>
        <w:tab/>
      </w:r>
      <w:r w:rsidRPr="007A1894">
        <w:rPr>
          <w:rFonts w:ascii="Arial" w:hAnsi="Arial" w:cs="Arial"/>
          <w:sz w:val="24"/>
          <w:szCs w:val="24"/>
        </w:rPr>
        <w:tab/>
      </w:r>
      <w:r w:rsidRPr="007A1894">
        <w:rPr>
          <w:rFonts w:ascii="Arial" w:hAnsi="Arial" w:cs="Arial"/>
          <w:sz w:val="24"/>
          <w:szCs w:val="24"/>
        </w:rPr>
        <w:tab/>
      </w:r>
      <w:r w:rsidRPr="007A1894">
        <w:rPr>
          <w:rFonts w:ascii="Arial" w:hAnsi="Arial" w:cs="Arial"/>
          <w:sz w:val="24"/>
          <w:szCs w:val="24"/>
        </w:rPr>
        <w:tab/>
        <w:t>Designation:</w:t>
      </w:r>
    </w:p>
    <w:p w:rsidR="00B734F2" w:rsidRPr="007A1894" w:rsidRDefault="00B734F2" w:rsidP="00B734F2">
      <w:pPr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Referrer Signature:</w:t>
      </w:r>
    </w:p>
    <w:p w:rsidR="00483736" w:rsidRDefault="00483736" w:rsidP="002D6A14">
      <w:pPr>
        <w:pStyle w:val="NoSpacing"/>
        <w:rPr>
          <w:rFonts w:ascii="Arial" w:hAnsi="Arial" w:cs="Arial"/>
          <w:sz w:val="24"/>
          <w:szCs w:val="24"/>
        </w:rPr>
      </w:pPr>
    </w:p>
    <w:p w:rsidR="00483736" w:rsidRDefault="00483736" w:rsidP="002D6A14">
      <w:pPr>
        <w:pStyle w:val="NoSpacing"/>
        <w:rPr>
          <w:rFonts w:ascii="Arial" w:hAnsi="Arial" w:cs="Arial"/>
          <w:sz w:val="24"/>
          <w:szCs w:val="24"/>
        </w:rPr>
      </w:pPr>
    </w:p>
    <w:p w:rsidR="002D6A14" w:rsidRPr="007A1894" w:rsidRDefault="002D6A14" w:rsidP="002D6A1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7A1894">
        <w:rPr>
          <w:rFonts w:ascii="Arial" w:hAnsi="Arial" w:cs="Arial"/>
          <w:sz w:val="24"/>
          <w:szCs w:val="24"/>
        </w:rPr>
        <w:t>SpLD</w:t>
      </w:r>
      <w:proofErr w:type="spellEnd"/>
      <w:r w:rsidRPr="007A1894">
        <w:rPr>
          <w:rFonts w:ascii="Arial" w:hAnsi="Arial" w:cs="Arial"/>
          <w:sz w:val="24"/>
          <w:szCs w:val="24"/>
        </w:rPr>
        <w:t xml:space="preserve"> Clinic</w:t>
      </w:r>
    </w:p>
    <w:p w:rsidR="002D6A14" w:rsidRPr="007A1894" w:rsidRDefault="002D6A14" w:rsidP="002D6A1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7A1894">
        <w:rPr>
          <w:rFonts w:ascii="Arial" w:hAnsi="Arial" w:cs="Arial"/>
          <w:sz w:val="24"/>
          <w:szCs w:val="24"/>
        </w:rPr>
        <w:t>Orthoptic</w:t>
      </w:r>
      <w:proofErr w:type="spellEnd"/>
      <w:r w:rsidRPr="007A1894">
        <w:rPr>
          <w:rFonts w:ascii="Arial" w:hAnsi="Arial" w:cs="Arial"/>
          <w:sz w:val="24"/>
          <w:szCs w:val="24"/>
        </w:rPr>
        <w:t xml:space="preserve"> Services Department</w:t>
      </w:r>
    </w:p>
    <w:p w:rsidR="002D6A14" w:rsidRPr="007A1894" w:rsidRDefault="002D6A14" w:rsidP="002D6A14">
      <w:pPr>
        <w:pStyle w:val="NoSpacing"/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 xml:space="preserve">Room G11, </w:t>
      </w:r>
      <w:proofErr w:type="spellStart"/>
      <w:r w:rsidRPr="007A1894">
        <w:rPr>
          <w:rFonts w:ascii="Arial" w:hAnsi="Arial" w:cs="Arial"/>
          <w:sz w:val="24"/>
          <w:szCs w:val="24"/>
        </w:rPr>
        <w:t>Elyn</w:t>
      </w:r>
      <w:proofErr w:type="spellEnd"/>
      <w:r w:rsidRPr="007A1894">
        <w:rPr>
          <w:rFonts w:ascii="Arial" w:hAnsi="Arial" w:cs="Arial"/>
          <w:sz w:val="24"/>
          <w:szCs w:val="24"/>
        </w:rPr>
        <w:t xml:space="preserve"> Lodge</w:t>
      </w:r>
    </w:p>
    <w:p w:rsidR="002D6A14" w:rsidRPr="007A1894" w:rsidRDefault="002D6A14" w:rsidP="002D6A14">
      <w:pPr>
        <w:pStyle w:val="NoSpacing"/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St Helens Hospital</w:t>
      </w:r>
    </w:p>
    <w:p w:rsidR="002D6A14" w:rsidRPr="007A1894" w:rsidRDefault="002D6A14" w:rsidP="002D6A14">
      <w:pPr>
        <w:pStyle w:val="NoSpacing"/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Marshalls Cross Road</w:t>
      </w:r>
    </w:p>
    <w:p w:rsidR="002D6A14" w:rsidRPr="007A1894" w:rsidRDefault="002D6A14" w:rsidP="002D6A14">
      <w:pPr>
        <w:pStyle w:val="NoSpacing"/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St Helens</w:t>
      </w:r>
    </w:p>
    <w:p w:rsidR="002D6A14" w:rsidRPr="007A1894" w:rsidRDefault="002D6A14" w:rsidP="002D6A14">
      <w:pPr>
        <w:pStyle w:val="NoSpacing"/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WA9 3DA</w:t>
      </w:r>
    </w:p>
    <w:p w:rsidR="002D6A14" w:rsidRPr="007A1894" w:rsidRDefault="002D6A14" w:rsidP="002D6A14">
      <w:pPr>
        <w:pStyle w:val="NoSpacing"/>
        <w:rPr>
          <w:rFonts w:ascii="Arial" w:hAnsi="Arial" w:cs="Arial"/>
          <w:sz w:val="24"/>
          <w:szCs w:val="24"/>
        </w:rPr>
      </w:pPr>
    </w:p>
    <w:p w:rsidR="002D6A14" w:rsidRPr="007A1894" w:rsidRDefault="002D6A14" w:rsidP="002D6A14">
      <w:pPr>
        <w:pStyle w:val="NoSpacing"/>
        <w:rPr>
          <w:rFonts w:ascii="Arial" w:hAnsi="Arial" w:cs="Arial"/>
          <w:sz w:val="24"/>
          <w:szCs w:val="24"/>
        </w:rPr>
      </w:pPr>
      <w:r w:rsidRPr="007A1894">
        <w:rPr>
          <w:rFonts w:ascii="Arial" w:hAnsi="Arial" w:cs="Arial"/>
          <w:sz w:val="24"/>
          <w:szCs w:val="24"/>
        </w:rPr>
        <w:t>Tel: 01744 646 816</w:t>
      </w:r>
    </w:p>
    <w:p w:rsidR="00A147E2" w:rsidRDefault="002D6A14">
      <w:pPr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7A1894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7A1894">
          <w:rPr>
            <w:rStyle w:val="Hyperlink"/>
            <w:rFonts w:ascii="Arial" w:hAnsi="Arial" w:cs="Arial"/>
            <w:sz w:val="24"/>
            <w:szCs w:val="24"/>
          </w:rPr>
          <w:t>orthoptists.optometrists@sthk.nhs.uk</w:t>
        </w:r>
      </w:hyperlink>
    </w:p>
    <w:p w:rsidR="0049761C" w:rsidRPr="007A1894" w:rsidRDefault="0049761C" w:rsidP="002D6A14">
      <w:pPr>
        <w:rPr>
          <w:rFonts w:ascii="Arial" w:hAnsi="Arial" w:cs="Arial"/>
          <w:sz w:val="24"/>
          <w:szCs w:val="24"/>
        </w:rPr>
      </w:pPr>
    </w:p>
    <w:sectPr w:rsidR="0049761C" w:rsidRPr="007A1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9F3"/>
    <w:multiLevelType w:val="hybridMultilevel"/>
    <w:tmpl w:val="B52CD348"/>
    <w:lvl w:ilvl="0" w:tplc="16A4EFA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0452F"/>
    <w:multiLevelType w:val="hybridMultilevel"/>
    <w:tmpl w:val="BAE8086E"/>
    <w:lvl w:ilvl="0" w:tplc="16A4E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A5FC2"/>
    <w:multiLevelType w:val="hybridMultilevel"/>
    <w:tmpl w:val="D15662BC"/>
    <w:lvl w:ilvl="0" w:tplc="16A4EFA6">
      <w:start w:val="1"/>
      <w:numFmt w:val="bullet"/>
      <w:lvlText w:val="□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58934D6"/>
    <w:multiLevelType w:val="hybridMultilevel"/>
    <w:tmpl w:val="EEB64A98"/>
    <w:lvl w:ilvl="0" w:tplc="16A4E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67B6"/>
    <w:multiLevelType w:val="hybridMultilevel"/>
    <w:tmpl w:val="6E04FA4E"/>
    <w:lvl w:ilvl="0" w:tplc="16A4EFA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C13FB1"/>
    <w:multiLevelType w:val="hybridMultilevel"/>
    <w:tmpl w:val="749E2F6C"/>
    <w:lvl w:ilvl="0" w:tplc="16A4E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5594A"/>
    <w:multiLevelType w:val="hybridMultilevel"/>
    <w:tmpl w:val="52CA929A"/>
    <w:lvl w:ilvl="0" w:tplc="16A4E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07FE0"/>
    <w:multiLevelType w:val="hybridMultilevel"/>
    <w:tmpl w:val="2FE2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26C2A"/>
    <w:multiLevelType w:val="hybridMultilevel"/>
    <w:tmpl w:val="913671A4"/>
    <w:lvl w:ilvl="0" w:tplc="16A4EFA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81F20"/>
    <w:multiLevelType w:val="hybridMultilevel"/>
    <w:tmpl w:val="6BE81D2C"/>
    <w:lvl w:ilvl="0" w:tplc="16A4EFA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75ADF"/>
    <w:multiLevelType w:val="hybridMultilevel"/>
    <w:tmpl w:val="C09465F0"/>
    <w:lvl w:ilvl="0" w:tplc="16A4EFA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FF505C"/>
    <w:multiLevelType w:val="hybridMultilevel"/>
    <w:tmpl w:val="55866674"/>
    <w:lvl w:ilvl="0" w:tplc="16A4EFA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039CF"/>
    <w:multiLevelType w:val="hybridMultilevel"/>
    <w:tmpl w:val="FA54F284"/>
    <w:lvl w:ilvl="0" w:tplc="16A4E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26458"/>
    <w:multiLevelType w:val="hybridMultilevel"/>
    <w:tmpl w:val="866C56FA"/>
    <w:lvl w:ilvl="0" w:tplc="16A4EFA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32A73"/>
    <w:multiLevelType w:val="hybridMultilevel"/>
    <w:tmpl w:val="5A3C1578"/>
    <w:lvl w:ilvl="0" w:tplc="16A4E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1C"/>
    <w:rsid w:val="0003166B"/>
    <w:rsid w:val="00036223"/>
    <w:rsid w:val="0008181E"/>
    <w:rsid w:val="00221168"/>
    <w:rsid w:val="00230EA3"/>
    <w:rsid w:val="00254352"/>
    <w:rsid w:val="002D6A14"/>
    <w:rsid w:val="00412264"/>
    <w:rsid w:val="00435053"/>
    <w:rsid w:val="00483736"/>
    <w:rsid w:val="0049761C"/>
    <w:rsid w:val="004A2D72"/>
    <w:rsid w:val="00532C7D"/>
    <w:rsid w:val="0067099C"/>
    <w:rsid w:val="00791F05"/>
    <w:rsid w:val="007A1894"/>
    <w:rsid w:val="007B7CCF"/>
    <w:rsid w:val="00816861"/>
    <w:rsid w:val="0087602D"/>
    <w:rsid w:val="00924771"/>
    <w:rsid w:val="009D1919"/>
    <w:rsid w:val="00A147E2"/>
    <w:rsid w:val="00B660D2"/>
    <w:rsid w:val="00B734F2"/>
    <w:rsid w:val="00B840E6"/>
    <w:rsid w:val="00BA0E0A"/>
    <w:rsid w:val="00C0004C"/>
    <w:rsid w:val="00C46177"/>
    <w:rsid w:val="00D01D7B"/>
    <w:rsid w:val="00D32AA6"/>
    <w:rsid w:val="00D34266"/>
    <w:rsid w:val="00D97F5D"/>
    <w:rsid w:val="00DC0AD3"/>
    <w:rsid w:val="00DD2673"/>
    <w:rsid w:val="00DE4E8D"/>
    <w:rsid w:val="00DE7E36"/>
    <w:rsid w:val="00E826F4"/>
    <w:rsid w:val="00E93697"/>
    <w:rsid w:val="00F73B57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61C"/>
    <w:pPr>
      <w:ind w:left="720"/>
      <w:contextualSpacing/>
    </w:pPr>
  </w:style>
  <w:style w:type="paragraph" w:styleId="NoSpacing">
    <w:name w:val="No Spacing"/>
    <w:uiPriority w:val="1"/>
    <w:qFormat/>
    <w:rsid w:val="004976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5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61C"/>
    <w:pPr>
      <w:ind w:left="720"/>
      <w:contextualSpacing/>
    </w:pPr>
  </w:style>
  <w:style w:type="paragraph" w:styleId="NoSpacing">
    <w:name w:val="No Spacing"/>
    <w:uiPriority w:val="1"/>
    <w:qFormat/>
    <w:rsid w:val="004976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5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thoptists.optometrists@sthk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Haney</dc:creator>
  <cp:lastModifiedBy>Jessica Haney</cp:lastModifiedBy>
  <cp:revision>5</cp:revision>
  <cp:lastPrinted>2019-10-07T15:15:00Z</cp:lastPrinted>
  <dcterms:created xsi:type="dcterms:W3CDTF">2021-03-23T09:43:00Z</dcterms:created>
  <dcterms:modified xsi:type="dcterms:W3CDTF">2021-03-25T11:20:00Z</dcterms:modified>
</cp:coreProperties>
</file>